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761" w:rsidRDefault="00916761" w:rsidP="00916761">
      <w:pPr>
        <w:jc w:val="center"/>
        <w:rPr>
          <w:snapToGrid w:val="0"/>
          <w:color w:val="00FF00"/>
          <w:sz w:val="22"/>
          <w:szCs w:val="22"/>
          <w:lang w:val="uk-UA" w:eastAsia="en-US"/>
        </w:rPr>
      </w:pPr>
      <w:r>
        <w:rPr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761" w:rsidRDefault="00916761" w:rsidP="00916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16761" w:rsidRDefault="00916761" w:rsidP="00916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16761" w:rsidRDefault="00916761" w:rsidP="00916761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Дванадцята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восьмого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16761" w:rsidRDefault="00916761" w:rsidP="0091676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16761" w:rsidTr="00916761">
        <w:tc>
          <w:tcPr>
            <w:tcW w:w="4790" w:type="dxa"/>
            <w:hideMark/>
          </w:tcPr>
          <w:p w:rsidR="00916761" w:rsidRDefault="0091676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en-US"/>
              </w:rPr>
              <w:t>17</w:t>
            </w:r>
            <w:r>
              <w:rPr>
                <w:b/>
                <w:sz w:val="28"/>
                <w:szCs w:val="28"/>
              </w:rPr>
              <w:t xml:space="preserve">» </w:t>
            </w:r>
            <w:proofErr w:type="spellStart"/>
            <w:r>
              <w:rPr>
                <w:b/>
                <w:sz w:val="28"/>
                <w:szCs w:val="28"/>
              </w:rPr>
              <w:t>вересня</w:t>
            </w:r>
            <w:proofErr w:type="spellEnd"/>
            <w:r>
              <w:rPr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916761" w:rsidRDefault="0091676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</w:t>
            </w:r>
            <w:r>
              <w:rPr>
                <w:b/>
                <w:sz w:val="28"/>
                <w:szCs w:val="28"/>
              </w:rPr>
              <w:t xml:space="preserve">                           № 660</w:t>
            </w:r>
            <w:bookmarkStart w:id="0" w:name="_GoBack"/>
            <w:bookmarkEnd w:id="0"/>
          </w:p>
        </w:tc>
      </w:tr>
      <w:tr w:rsidR="00916761" w:rsidTr="00916761">
        <w:tc>
          <w:tcPr>
            <w:tcW w:w="9571" w:type="dxa"/>
            <w:gridSpan w:val="2"/>
            <w:hideMark/>
          </w:tcPr>
          <w:p w:rsidR="00916761" w:rsidRDefault="0091676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Default="000F0BBE" w:rsidP="00CB56AC">
      <w:pPr>
        <w:outlineLvl w:val="0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  <w:r w:rsidR="008A6DC3">
              <w:rPr>
                <w:b/>
                <w:i/>
                <w:sz w:val="28"/>
                <w:szCs w:val="28"/>
                <w:lang w:val="uk-UA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8A6DC3" w:rsidRDefault="008A6DC3" w:rsidP="00582CBC">
      <w:pPr>
        <w:ind w:firstLine="709"/>
        <w:jc w:val="both"/>
        <w:rPr>
          <w:sz w:val="28"/>
          <w:szCs w:val="28"/>
          <w:lang w:val="uk-UA"/>
        </w:rPr>
      </w:pPr>
    </w:p>
    <w:p w:rsidR="00582CBC" w:rsidRPr="00BC5DD2" w:rsidRDefault="00582CBC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</w:t>
      </w:r>
      <w:r w:rsidR="003D1D4D">
        <w:rPr>
          <w:sz w:val="28"/>
          <w:szCs w:val="28"/>
          <w:lang w:val="uk-UA"/>
        </w:rPr>
        <w:t xml:space="preserve">Генерального плану села Нові Петрівці  зі змінами, </w:t>
      </w:r>
      <w:r w:rsidR="00681798">
        <w:rPr>
          <w:sz w:val="28"/>
          <w:szCs w:val="28"/>
          <w:lang w:val="uk-UA"/>
        </w:rPr>
        <w:t>затверджен</w:t>
      </w:r>
      <w:r w:rsidR="003D1D4D">
        <w:rPr>
          <w:sz w:val="28"/>
          <w:szCs w:val="28"/>
          <w:lang w:val="uk-UA"/>
        </w:rPr>
        <w:t xml:space="preserve">ими </w:t>
      </w:r>
      <w:r w:rsidR="00681798">
        <w:rPr>
          <w:sz w:val="28"/>
          <w:szCs w:val="28"/>
          <w:lang w:val="uk-UA"/>
        </w:rPr>
        <w:t xml:space="preserve">рішенням </w:t>
      </w:r>
      <w:r w:rsidR="003D1D4D">
        <w:rPr>
          <w:sz w:val="28"/>
          <w:szCs w:val="28"/>
          <w:lang w:val="uk-UA"/>
        </w:rPr>
        <w:t>П</w:t>
      </w:r>
      <w:r w:rsidR="00681798">
        <w:rPr>
          <w:sz w:val="28"/>
          <w:szCs w:val="28"/>
          <w:lang w:val="uk-UA"/>
        </w:rPr>
        <w:t xml:space="preserve">етрівської сільської </w:t>
      </w:r>
      <w:r w:rsidR="006934CD">
        <w:rPr>
          <w:sz w:val="28"/>
          <w:szCs w:val="28"/>
          <w:lang w:val="uk-UA"/>
        </w:rPr>
        <w:t xml:space="preserve">ради від </w:t>
      </w:r>
      <w:r w:rsidR="003D1D4D">
        <w:rPr>
          <w:sz w:val="28"/>
          <w:szCs w:val="28"/>
          <w:lang w:val="uk-UA"/>
        </w:rPr>
        <w:t xml:space="preserve">11.03.2021 </w:t>
      </w:r>
      <w:r w:rsidR="006934CD" w:rsidRPr="006934CD">
        <w:rPr>
          <w:sz w:val="28"/>
          <w:szCs w:val="28"/>
          <w:lang w:val="uk-UA"/>
        </w:rPr>
        <w:t xml:space="preserve"> №</w:t>
      </w:r>
      <w:r w:rsidR="003D1D4D">
        <w:rPr>
          <w:sz w:val="28"/>
          <w:szCs w:val="28"/>
          <w:lang w:val="uk-UA"/>
        </w:rPr>
        <w:t>148</w:t>
      </w:r>
      <w:r w:rsidR="00AD050E">
        <w:rPr>
          <w:sz w:val="28"/>
          <w:szCs w:val="28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Default="00582CBC" w:rsidP="007E707C">
      <w:pPr>
        <w:jc w:val="center"/>
        <w:rPr>
          <w:b/>
          <w:sz w:val="28"/>
          <w:szCs w:val="28"/>
          <w:lang w:val="uk-UA"/>
        </w:rPr>
      </w:pPr>
      <w:r w:rsidRPr="00955CEE">
        <w:rPr>
          <w:b/>
          <w:sz w:val="28"/>
          <w:szCs w:val="28"/>
          <w:lang w:val="uk-UA"/>
        </w:rPr>
        <w:t>ВИРІШИЛА:</w:t>
      </w:r>
    </w:p>
    <w:p w:rsidR="008A6DC3" w:rsidRPr="00955CEE" w:rsidRDefault="008A6DC3" w:rsidP="007E707C">
      <w:pPr>
        <w:jc w:val="center"/>
        <w:rPr>
          <w:sz w:val="28"/>
          <w:szCs w:val="28"/>
          <w:lang w:val="uk-UA"/>
        </w:rPr>
      </w:pPr>
    </w:p>
    <w:p w:rsidR="00582CBC" w:rsidRDefault="00582CBC" w:rsidP="00AD050E">
      <w:pPr>
        <w:pStyle w:val="xfmc1"/>
        <w:spacing w:before="12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7E707C">
        <w:rPr>
          <w:sz w:val="28"/>
          <w:szCs w:val="28"/>
          <w:lang w:val="uk-UA"/>
        </w:rPr>
        <w:t xml:space="preserve"> </w:t>
      </w:r>
      <w:r w:rsidR="00AD050E">
        <w:rPr>
          <w:sz w:val="28"/>
          <w:szCs w:val="28"/>
          <w:lang w:val="uk-UA"/>
        </w:rPr>
        <w:t xml:space="preserve">Розробити </w:t>
      </w:r>
      <w:r w:rsidR="006934CD">
        <w:rPr>
          <w:sz w:val="28"/>
          <w:szCs w:val="28"/>
          <w:lang w:val="uk-UA"/>
        </w:rPr>
        <w:t xml:space="preserve">проект </w:t>
      </w:r>
      <w:r>
        <w:rPr>
          <w:sz w:val="28"/>
          <w:szCs w:val="28"/>
          <w:lang w:val="uk-UA"/>
        </w:rPr>
        <w:t>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 w:rsidR="008A6DC3">
        <w:rPr>
          <w:sz w:val="28"/>
          <w:szCs w:val="28"/>
          <w:lang w:val="uk-UA"/>
        </w:rPr>
        <w:t xml:space="preserve">комунальної власності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</w:t>
      </w:r>
      <w:r w:rsidRPr="006934CD">
        <w:rPr>
          <w:sz w:val="28"/>
          <w:szCs w:val="28"/>
          <w:lang w:val="uk-UA"/>
        </w:rPr>
        <w:t xml:space="preserve">площею </w:t>
      </w:r>
      <w:r w:rsidR="009D3D82" w:rsidRPr="000F0BBE">
        <w:rPr>
          <w:b/>
          <w:sz w:val="28"/>
          <w:szCs w:val="28"/>
          <w:lang w:val="uk-UA"/>
        </w:rPr>
        <w:t>0,</w:t>
      </w:r>
      <w:r w:rsidR="00AD050E">
        <w:rPr>
          <w:b/>
          <w:sz w:val="28"/>
          <w:szCs w:val="28"/>
          <w:lang w:val="uk-UA"/>
        </w:rPr>
        <w:t>6</w:t>
      </w:r>
      <w:r w:rsidR="00877C1D">
        <w:rPr>
          <w:b/>
          <w:sz w:val="28"/>
          <w:szCs w:val="28"/>
          <w:lang w:val="uk-UA"/>
        </w:rPr>
        <w:t xml:space="preserve"> </w:t>
      </w:r>
      <w:r w:rsidR="00845647" w:rsidRPr="000F0BBE">
        <w:rPr>
          <w:b/>
          <w:sz w:val="28"/>
          <w:szCs w:val="28"/>
          <w:lang w:val="uk-UA"/>
        </w:rPr>
        <w:t>га</w:t>
      </w:r>
      <w:r w:rsidR="00845647" w:rsidRPr="00D878FF">
        <w:rPr>
          <w:sz w:val="28"/>
          <w:szCs w:val="28"/>
          <w:lang w:val="uk-UA"/>
        </w:rPr>
        <w:t xml:space="preserve"> кадастровий номер </w:t>
      </w:r>
      <w:r w:rsidR="000F0BBE">
        <w:rPr>
          <w:b/>
          <w:bCs/>
          <w:sz w:val="28"/>
          <w:szCs w:val="28"/>
          <w:lang w:val="uk-UA"/>
        </w:rPr>
        <w:t>3221886000:03:1</w:t>
      </w:r>
      <w:r w:rsidR="00AD050E">
        <w:rPr>
          <w:b/>
          <w:bCs/>
          <w:sz w:val="28"/>
          <w:szCs w:val="28"/>
          <w:lang w:val="uk-UA"/>
        </w:rPr>
        <w:t>70:0002</w:t>
      </w:r>
      <w:r w:rsidR="006934CD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Pr="00B8269C"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AD050E">
        <w:rPr>
          <w:sz w:val="28"/>
          <w:szCs w:val="28"/>
          <w:shd w:val="clear" w:color="auto" w:fill="FFFFFF"/>
          <w:lang w:val="uk-UA"/>
        </w:rPr>
        <w:t>д</w:t>
      </w:r>
      <w:r w:rsidR="00AD050E" w:rsidRPr="00AD050E">
        <w:rPr>
          <w:sz w:val="28"/>
          <w:szCs w:val="28"/>
          <w:shd w:val="clear" w:color="auto" w:fill="FFFFFF"/>
          <w:lang w:val="uk-UA"/>
        </w:rPr>
        <w:t xml:space="preserve">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proofErr w:type="spellStart"/>
      <w:r w:rsidR="00AD050E" w:rsidRPr="00AD050E">
        <w:rPr>
          <w:sz w:val="28"/>
          <w:szCs w:val="28"/>
          <w:shd w:val="clear" w:color="auto" w:fill="FFFFFF"/>
          <w:lang w:val="uk-UA"/>
        </w:rPr>
        <w:t>пiд</w:t>
      </w:r>
      <w:proofErr w:type="spellEnd"/>
      <w:r w:rsidR="00AD050E" w:rsidRPr="00AD050E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AD050E" w:rsidRPr="00AD050E">
        <w:rPr>
          <w:sz w:val="28"/>
          <w:szCs w:val="28"/>
          <w:shd w:val="clear" w:color="auto" w:fill="FFFFFF"/>
          <w:lang w:val="uk-UA"/>
        </w:rPr>
        <w:t>розмiщення</w:t>
      </w:r>
      <w:proofErr w:type="spellEnd"/>
      <w:r w:rsidR="00AD050E" w:rsidRPr="00AD050E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AD050E" w:rsidRPr="00AD050E">
        <w:rPr>
          <w:sz w:val="28"/>
          <w:szCs w:val="28"/>
          <w:shd w:val="clear" w:color="auto" w:fill="FFFFFF"/>
          <w:lang w:val="uk-UA"/>
        </w:rPr>
        <w:t>хлiбопекарнi</w:t>
      </w:r>
      <w:proofErr w:type="spellEnd"/>
      <w:r w:rsidR="00AD050E" w:rsidRPr="00AD050E">
        <w:rPr>
          <w:sz w:val="28"/>
          <w:szCs w:val="28"/>
          <w:shd w:val="clear" w:color="auto" w:fill="FFFFFF"/>
          <w:lang w:val="uk-UA"/>
        </w:rPr>
        <w:t xml:space="preserve"> та </w:t>
      </w:r>
      <w:proofErr w:type="spellStart"/>
      <w:r w:rsidR="00AD050E" w:rsidRPr="00AD050E">
        <w:rPr>
          <w:sz w:val="28"/>
          <w:szCs w:val="28"/>
          <w:shd w:val="clear" w:color="auto" w:fill="FFFFFF"/>
          <w:lang w:val="uk-UA"/>
        </w:rPr>
        <w:t>фасовочного</w:t>
      </w:r>
      <w:proofErr w:type="spellEnd"/>
      <w:r w:rsidR="00AD050E" w:rsidRPr="00AD050E">
        <w:rPr>
          <w:sz w:val="28"/>
          <w:szCs w:val="28"/>
          <w:shd w:val="clear" w:color="auto" w:fill="FFFFFF"/>
          <w:lang w:val="uk-UA"/>
        </w:rPr>
        <w:t xml:space="preserve"> цеху</w:t>
      </w:r>
      <w:r w:rsidR="00AD050E">
        <w:rPr>
          <w:sz w:val="28"/>
          <w:szCs w:val="28"/>
          <w:shd w:val="clear" w:color="auto" w:fill="FFFFFF"/>
          <w:lang w:val="uk-UA"/>
        </w:rPr>
        <w:t xml:space="preserve">» </w:t>
      </w:r>
      <w:r w:rsidR="00845647" w:rsidRPr="006B7A1F">
        <w:rPr>
          <w:sz w:val="28"/>
          <w:szCs w:val="28"/>
          <w:lang w:val="uk-UA"/>
        </w:rPr>
        <w:t xml:space="preserve">на </w:t>
      </w:r>
      <w:r w:rsidR="00845647">
        <w:rPr>
          <w:sz w:val="28"/>
          <w:szCs w:val="28"/>
          <w:lang w:val="uk-UA"/>
        </w:rPr>
        <w:t xml:space="preserve">цільове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F706C2">
        <w:rPr>
          <w:sz w:val="28"/>
          <w:szCs w:val="28"/>
          <w:lang w:val="uk-UA"/>
        </w:rPr>
        <w:t xml:space="preserve">для </w:t>
      </w:r>
      <w:r w:rsidR="00AD050E">
        <w:rPr>
          <w:sz w:val="28"/>
          <w:szCs w:val="28"/>
          <w:lang w:val="uk-UA"/>
        </w:rPr>
        <w:t>будівництва та обслуговування будівель закладів освіти».</w:t>
      </w:r>
    </w:p>
    <w:p w:rsidR="00C16E69" w:rsidRPr="00877C1D" w:rsidRDefault="00C16E69" w:rsidP="00C16E6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 Розроблений проект 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комунальної власності цільове призначення якої змінюється </w:t>
      </w:r>
      <w:r w:rsidRPr="00877C1D">
        <w:rPr>
          <w:sz w:val="28"/>
          <w:szCs w:val="28"/>
          <w:lang w:val="uk-UA"/>
        </w:rPr>
        <w:t>подати на затвердження Петрівської сільської ради.</w:t>
      </w:r>
    </w:p>
    <w:p w:rsidR="00C16E69" w:rsidRPr="00916761" w:rsidRDefault="00C16E69" w:rsidP="00C16E69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916761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Default="002371D6" w:rsidP="00C16E69">
      <w:pPr>
        <w:spacing w:before="240"/>
        <w:jc w:val="both"/>
        <w:rPr>
          <w:bCs/>
          <w:sz w:val="28"/>
          <w:szCs w:val="28"/>
          <w:lang w:val="uk-UA"/>
        </w:rPr>
      </w:pPr>
    </w:p>
    <w:p w:rsidR="00AD050E" w:rsidRPr="00AD050E" w:rsidRDefault="000F0BBE" w:rsidP="001653C2">
      <w:pPr>
        <w:pStyle w:val="xfmc1"/>
        <w:spacing w:before="12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="00582CBC" w:rsidRPr="000F0BBE">
        <w:rPr>
          <w:b/>
          <w:sz w:val="28"/>
          <w:szCs w:val="28"/>
          <w:lang w:val="uk-UA"/>
        </w:rPr>
        <w:t xml:space="preserve">ільський голова                                                </w:t>
      </w:r>
      <w:r w:rsidRPr="000F0BBE">
        <w:rPr>
          <w:b/>
          <w:sz w:val="28"/>
          <w:szCs w:val="28"/>
          <w:lang w:val="uk-UA"/>
        </w:rPr>
        <w:t>Радіон СТАРЕНЬКИЙ</w:t>
      </w:r>
      <w:r w:rsidR="00AD050E"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</w:p>
    <w:sectPr w:rsidR="00AD050E" w:rsidRPr="00AD050E" w:rsidSect="007E707C">
      <w:pgSz w:w="12240" w:h="15840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F0BBE"/>
    <w:rsid w:val="000F230C"/>
    <w:rsid w:val="001653C2"/>
    <w:rsid w:val="00221FF0"/>
    <w:rsid w:val="002371D6"/>
    <w:rsid w:val="002A7860"/>
    <w:rsid w:val="002D357B"/>
    <w:rsid w:val="00334B4A"/>
    <w:rsid w:val="003B4466"/>
    <w:rsid w:val="003D1D4D"/>
    <w:rsid w:val="003D56EB"/>
    <w:rsid w:val="00416D3C"/>
    <w:rsid w:val="004C09E2"/>
    <w:rsid w:val="004D3B83"/>
    <w:rsid w:val="004D6940"/>
    <w:rsid w:val="00582CBC"/>
    <w:rsid w:val="005E3AEC"/>
    <w:rsid w:val="005F1610"/>
    <w:rsid w:val="0061574B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74F29"/>
    <w:rsid w:val="00776FE5"/>
    <w:rsid w:val="007B4581"/>
    <w:rsid w:val="007C5DDD"/>
    <w:rsid w:val="007D667B"/>
    <w:rsid w:val="007E3BD4"/>
    <w:rsid w:val="007E707C"/>
    <w:rsid w:val="00845647"/>
    <w:rsid w:val="00877C1D"/>
    <w:rsid w:val="00895106"/>
    <w:rsid w:val="008A6DC3"/>
    <w:rsid w:val="008F0440"/>
    <w:rsid w:val="008F75E3"/>
    <w:rsid w:val="00916761"/>
    <w:rsid w:val="009270DD"/>
    <w:rsid w:val="00955CEE"/>
    <w:rsid w:val="009719F0"/>
    <w:rsid w:val="009C1864"/>
    <w:rsid w:val="009D3D82"/>
    <w:rsid w:val="00AD050E"/>
    <w:rsid w:val="00B17120"/>
    <w:rsid w:val="00B17D0D"/>
    <w:rsid w:val="00B81099"/>
    <w:rsid w:val="00C16E69"/>
    <w:rsid w:val="00C473F7"/>
    <w:rsid w:val="00CB56AC"/>
    <w:rsid w:val="00CC5BD1"/>
    <w:rsid w:val="00DB6280"/>
    <w:rsid w:val="00DF77E8"/>
    <w:rsid w:val="00E53638"/>
    <w:rsid w:val="00F04517"/>
    <w:rsid w:val="00F84E29"/>
    <w:rsid w:val="00F90213"/>
    <w:rsid w:val="00FB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4B557"/>
  <w15:docId w15:val="{70051FA6-5852-4DAC-A248-C314D5A2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2021-09-24T07:45:00Z</cp:lastPrinted>
  <dcterms:created xsi:type="dcterms:W3CDTF">2021-09-13T10:14:00Z</dcterms:created>
  <dcterms:modified xsi:type="dcterms:W3CDTF">2021-09-24T07:45:00Z</dcterms:modified>
</cp:coreProperties>
</file>