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D37" w:rsidRDefault="005E5D37" w:rsidP="005E5D37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5E5D37" w:rsidRDefault="005E5D37" w:rsidP="005E5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D37" w:rsidRDefault="005E5D37" w:rsidP="005E5D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E5D37" w:rsidRDefault="005E5D37" w:rsidP="005E5D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E5D37" w:rsidRDefault="005E5D37" w:rsidP="005E5D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5E5D37" w:rsidRDefault="005E5D37" w:rsidP="005E5D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E5D37" w:rsidTr="005E5D37">
        <w:tc>
          <w:tcPr>
            <w:tcW w:w="4790" w:type="dxa"/>
            <w:hideMark/>
          </w:tcPr>
          <w:p w:rsidR="005E5D37" w:rsidRDefault="005E5D37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5E5D37" w:rsidRDefault="005E5D3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№ 565</w:t>
            </w:r>
          </w:p>
        </w:tc>
      </w:tr>
      <w:tr w:rsidR="005E5D37" w:rsidTr="005E5D37">
        <w:tc>
          <w:tcPr>
            <w:tcW w:w="9571" w:type="dxa"/>
            <w:gridSpan w:val="2"/>
            <w:hideMark/>
          </w:tcPr>
          <w:p w:rsidR="005E5D37" w:rsidRDefault="005E5D3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E5D37" w:rsidRDefault="005E5D37" w:rsidP="005E5D3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A249E0" w:rsidRPr="00F776F1" w:rsidRDefault="00A249E0" w:rsidP="00A249E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Про затвердження проекту землеустрою</w:t>
      </w:r>
    </w:p>
    <w:p w:rsidR="00A249E0" w:rsidRPr="00F776F1" w:rsidRDefault="00A249E0" w:rsidP="00A249E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A249E0" w:rsidRPr="00F776F1" w:rsidRDefault="00A249E0" w:rsidP="00A249E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A249E0" w:rsidRPr="00F776F1" w:rsidRDefault="00A249E0" w:rsidP="00A249E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A249E0" w:rsidRPr="00F776F1" w:rsidRDefault="00A249E0" w:rsidP="00A249E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A249E0" w:rsidRPr="005E5D37" w:rsidRDefault="00A249E0" w:rsidP="005E5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E263F5">
        <w:rPr>
          <w:rFonts w:ascii="Times New Roman" w:hAnsi="Times New Roman" w:cs="Times New Roman"/>
          <w:sz w:val="28"/>
          <w:szCs w:val="28"/>
        </w:rPr>
        <w:t>клопотання</w:t>
      </w:r>
      <w:r w:rsidRPr="00B30F48">
        <w:rPr>
          <w:rFonts w:ascii="Times New Roman" w:hAnsi="Times New Roman" w:cs="Times New Roman"/>
          <w:sz w:val="28"/>
          <w:szCs w:val="28"/>
        </w:rPr>
        <w:t xml:space="preserve"> </w:t>
      </w:r>
      <w:r w:rsidRPr="0074427F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5E5D37">
        <w:rPr>
          <w:rFonts w:ascii="Times New Roman" w:hAnsi="Times New Roman" w:cs="Times New Roman"/>
          <w:b/>
          <w:sz w:val="28"/>
          <w:szCs w:val="28"/>
        </w:rPr>
        <w:t>Лаврі</w:t>
      </w:r>
      <w:r w:rsidR="00E75027">
        <w:rPr>
          <w:rFonts w:ascii="Times New Roman" w:hAnsi="Times New Roman" w:cs="Times New Roman"/>
          <w:b/>
          <w:sz w:val="28"/>
          <w:szCs w:val="28"/>
        </w:rPr>
        <w:t>нця</w:t>
      </w:r>
      <w:proofErr w:type="spellEnd"/>
      <w:r w:rsidR="00E75027">
        <w:rPr>
          <w:rFonts w:ascii="Times New Roman" w:hAnsi="Times New Roman" w:cs="Times New Roman"/>
          <w:b/>
          <w:sz w:val="28"/>
          <w:szCs w:val="28"/>
        </w:rPr>
        <w:t xml:space="preserve"> Сергія Євгеновича</w:t>
      </w:r>
      <w:r w:rsidRPr="00F776F1">
        <w:rPr>
          <w:rFonts w:ascii="Times New Roman" w:hAnsi="Times New Roman" w:cs="Times New Roman"/>
          <w:sz w:val="28"/>
          <w:szCs w:val="28"/>
        </w:rPr>
        <w:t xml:space="preserve">, </w:t>
      </w:r>
      <w:r w:rsidRPr="00943FBB">
        <w:rPr>
          <w:rFonts w:ascii="Times New Roman" w:hAnsi="Times New Roman" w:cs="Times New Roman"/>
          <w:sz w:val="28"/>
          <w:szCs w:val="28"/>
        </w:rPr>
        <w:t xml:space="preserve">про затвердження проекту землеустрою </w:t>
      </w:r>
      <w:r w:rsidRPr="00F776F1">
        <w:rPr>
          <w:rFonts w:ascii="Times New Roman" w:hAnsi="Times New Roman" w:cs="Times New Roman"/>
          <w:sz w:val="28"/>
          <w:szCs w:val="28"/>
        </w:rPr>
        <w:t xml:space="preserve">щодо відведення земельної ділянки приватної власності, цільове призначення якої змінюється із земель </w:t>
      </w:r>
      <w:r w:rsidR="005E5D37">
        <w:rPr>
          <w:rFonts w:ascii="Times New Roman" w:hAnsi="Times New Roman" w:cs="Times New Roman"/>
          <w:sz w:val="28"/>
          <w:szCs w:val="28"/>
        </w:rPr>
        <w:t>«</w:t>
      </w:r>
      <w:r w:rsidR="005E5D37" w:rsidRPr="00F776F1">
        <w:rPr>
          <w:rFonts w:ascii="Times New Roman" w:hAnsi="Times New Roman" w:cs="Times New Roman"/>
          <w:sz w:val="28"/>
          <w:szCs w:val="28"/>
        </w:rPr>
        <w:t>для будівництва та обслуговування житлового будинку, господарських будівель і споруд (присадибн</w:t>
      </w:r>
      <w:r w:rsidR="005E5D37">
        <w:rPr>
          <w:rFonts w:ascii="Times New Roman" w:hAnsi="Times New Roman" w:cs="Times New Roman"/>
          <w:sz w:val="28"/>
          <w:szCs w:val="28"/>
        </w:rPr>
        <w:t>а ділянка)»</w:t>
      </w:r>
      <w:r w:rsidRPr="00F776F1">
        <w:rPr>
          <w:rFonts w:ascii="Times New Roman" w:hAnsi="Times New Roman" w:cs="Times New Roman"/>
          <w:sz w:val="28"/>
          <w:szCs w:val="28"/>
        </w:rPr>
        <w:t xml:space="preserve"> на землі «для будівництва та обслуговування</w:t>
      </w:r>
      <w:r w:rsidR="007D741B">
        <w:rPr>
          <w:rFonts w:ascii="Times New Roman" w:hAnsi="Times New Roman" w:cs="Times New Roman"/>
          <w:sz w:val="28"/>
          <w:szCs w:val="28"/>
        </w:rPr>
        <w:t xml:space="preserve"> будіве</w:t>
      </w:r>
      <w:r w:rsidR="00340168">
        <w:rPr>
          <w:rFonts w:ascii="Times New Roman" w:hAnsi="Times New Roman" w:cs="Times New Roman"/>
          <w:sz w:val="28"/>
          <w:szCs w:val="28"/>
        </w:rPr>
        <w:t>ль торгівлі</w:t>
      </w:r>
      <w:r w:rsidR="00845D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», розробленого </w:t>
      </w:r>
      <w:r w:rsidR="00340168">
        <w:rPr>
          <w:rFonts w:ascii="Times New Roman" w:hAnsi="Times New Roman" w:cs="Times New Roman"/>
          <w:sz w:val="28"/>
          <w:szCs w:val="28"/>
        </w:rPr>
        <w:t xml:space="preserve">КП </w:t>
      </w:r>
      <w:r w:rsidR="000D09F2" w:rsidRPr="000D09F2">
        <w:rPr>
          <w:rFonts w:ascii="Times New Roman" w:hAnsi="Times New Roman" w:cs="Times New Roman"/>
          <w:bCs/>
          <w:color w:val="000000"/>
          <w:sz w:val="28"/>
          <w:szCs w:val="23"/>
          <w:shd w:val="clear" w:color="auto" w:fill="F9F9F9"/>
        </w:rPr>
        <w:t>«</w:t>
      </w:r>
      <w:r w:rsidR="000D09F2">
        <w:rPr>
          <w:rFonts w:ascii="Times New Roman" w:hAnsi="Times New Roman" w:cs="Times New Roman"/>
          <w:bCs/>
          <w:color w:val="000000"/>
          <w:sz w:val="28"/>
          <w:szCs w:val="23"/>
          <w:shd w:val="clear" w:color="auto" w:fill="F9F9F9"/>
        </w:rPr>
        <w:t xml:space="preserve">Координаційний центр з будівництва та земельних питань Вишгородської </w:t>
      </w:r>
      <w:r w:rsidR="001A519C">
        <w:rPr>
          <w:rFonts w:ascii="Times New Roman" w:hAnsi="Times New Roman" w:cs="Times New Roman"/>
          <w:bCs/>
          <w:color w:val="000000"/>
          <w:sz w:val="28"/>
          <w:szCs w:val="23"/>
          <w:shd w:val="clear" w:color="auto" w:fill="F9F9F9"/>
        </w:rPr>
        <w:t>міської ради</w:t>
      </w:r>
      <w:r w:rsidR="000D09F2" w:rsidRPr="000D09F2">
        <w:rPr>
          <w:rFonts w:ascii="Times New Roman" w:hAnsi="Times New Roman" w:cs="Times New Roman"/>
          <w:bCs/>
          <w:color w:val="000000"/>
          <w:sz w:val="28"/>
          <w:szCs w:val="23"/>
          <w:shd w:val="clear" w:color="auto" w:fill="F9F9F9"/>
        </w:rPr>
        <w:t> 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C478C">
        <w:rPr>
          <w:rFonts w:ascii="Times New Roman" w:hAnsi="Times New Roman" w:cs="Times New Roman"/>
          <w:sz w:val="28"/>
          <w:szCs w:val="28"/>
        </w:rPr>
        <w:t>,</w:t>
      </w:r>
      <w:r w:rsidRPr="00F776F1">
        <w:rPr>
          <w:rFonts w:ascii="Times New Roman" w:hAnsi="Times New Roman" w:cs="Times New Roman"/>
          <w:sz w:val="28"/>
          <w:szCs w:val="28"/>
        </w:rPr>
        <w:t xml:space="preserve">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 </w:t>
      </w:r>
      <w:r w:rsidRPr="00F776F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A249E0" w:rsidRPr="00F776F1" w:rsidRDefault="00A249E0" w:rsidP="00A249E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776F1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A249E0" w:rsidRPr="00F776F1" w:rsidRDefault="00A249E0" w:rsidP="005E5D37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="0074427F" w:rsidRPr="0074427F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5E5D37">
        <w:rPr>
          <w:rFonts w:ascii="Times New Roman" w:hAnsi="Times New Roman" w:cs="Times New Roman"/>
          <w:b/>
          <w:sz w:val="28"/>
          <w:szCs w:val="28"/>
        </w:rPr>
        <w:t>Лаврі</w:t>
      </w:r>
      <w:r w:rsidR="001A519C">
        <w:rPr>
          <w:rFonts w:ascii="Times New Roman" w:hAnsi="Times New Roman" w:cs="Times New Roman"/>
          <w:b/>
          <w:sz w:val="28"/>
          <w:szCs w:val="28"/>
        </w:rPr>
        <w:t>нцю</w:t>
      </w:r>
      <w:proofErr w:type="spellEnd"/>
      <w:r w:rsidR="001A519C">
        <w:rPr>
          <w:rFonts w:ascii="Times New Roman" w:hAnsi="Times New Roman" w:cs="Times New Roman"/>
          <w:b/>
          <w:sz w:val="28"/>
          <w:szCs w:val="28"/>
        </w:rPr>
        <w:t xml:space="preserve"> Сергію Євгеновичу</w:t>
      </w:r>
      <w:r w:rsidR="001A519C" w:rsidRPr="00F776F1">
        <w:rPr>
          <w:rFonts w:ascii="Times New Roman" w:hAnsi="Times New Roman" w:cs="Times New Roman"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sz w:val="28"/>
          <w:szCs w:val="28"/>
        </w:rPr>
        <w:t xml:space="preserve">проект землеустрою щодо відведення земельної ділянки приватної власності цільове призначення якої змінюється із земель </w:t>
      </w:r>
      <w:r w:rsidR="008873F6" w:rsidRPr="00F776F1">
        <w:rPr>
          <w:rFonts w:ascii="Times New Roman" w:hAnsi="Times New Roman" w:cs="Times New Roman"/>
          <w:sz w:val="28"/>
          <w:szCs w:val="28"/>
        </w:rPr>
        <w:t>«</w:t>
      </w:r>
      <w:r w:rsidR="005E5D37" w:rsidRPr="00F776F1">
        <w:rPr>
          <w:rFonts w:ascii="Times New Roman" w:hAnsi="Times New Roman" w:cs="Times New Roman"/>
          <w:sz w:val="28"/>
          <w:szCs w:val="28"/>
        </w:rPr>
        <w:t>для будівництва та обслуговування житлового будинку, господарських будівель і споруд (присадибн</w:t>
      </w:r>
      <w:r w:rsidR="005E5D37">
        <w:rPr>
          <w:rFonts w:ascii="Times New Roman" w:hAnsi="Times New Roman" w:cs="Times New Roman"/>
          <w:sz w:val="28"/>
          <w:szCs w:val="28"/>
        </w:rPr>
        <w:t xml:space="preserve">а ділянка)» </w:t>
      </w:r>
      <w:r w:rsidR="008873F6" w:rsidRPr="00F776F1">
        <w:rPr>
          <w:rFonts w:ascii="Times New Roman" w:hAnsi="Times New Roman" w:cs="Times New Roman"/>
          <w:sz w:val="28"/>
          <w:szCs w:val="28"/>
        </w:rPr>
        <w:t>на землі «для будівництва та обслуговування</w:t>
      </w:r>
      <w:r w:rsidR="008873F6">
        <w:rPr>
          <w:rFonts w:ascii="Times New Roman" w:hAnsi="Times New Roman" w:cs="Times New Roman"/>
          <w:sz w:val="28"/>
          <w:szCs w:val="28"/>
        </w:rPr>
        <w:t xml:space="preserve"> будівель торгівлі» </w:t>
      </w:r>
      <w:r w:rsidRPr="00F776F1">
        <w:rPr>
          <w:rFonts w:ascii="Times New Roman" w:hAnsi="Times New Roman" w:cs="Times New Roman"/>
          <w:sz w:val="28"/>
          <w:szCs w:val="28"/>
        </w:rPr>
        <w:t>кадастровий номер 322188600</w:t>
      </w:r>
      <w:r w:rsidR="008873F6">
        <w:rPr>
          <w:rFonts w:ascii="Times New Roman" w:hAnsi="Times New Roman" w:cs="Times New Roman"/>
          <w:sz w:val="28"/>
          <w:szCs w:val="28"/>
        </w:rPr>
        <w:t>1</w:t>
      </w:r>
      <w:r w:rsidRPr="00F776F1">
        <w:rPr>
          <w:rFonts w:ascii="Times New Roman" w:hAnsi="Times New Roman" w:cs="Times New Roman"/>
          <w:sz w:val="28"/>
          <w:szCs w:val="28"/>
        </w:rPr>
        <w:t>:03:</w:t>
      </w:r>
      <w:r w:rsidR="008873F6">
        <w:rPr>
          <w:rFonts w:ascii="Times New Roman" w:hAnsi="Times New Roman" w:cs="Times New Roman"/>
          <w:sz w:val="28"/>
          <w:szCs w:val="28"/>
        </w:rPr>
        <w:t>278</w:t>
      </w:r>
      <w:r>
        <w:rPr>
          <w:rFonts w:ascii="Times New Roman" w:hAnsi="Times New Roman" w:cs="Times New Roman"/>
          <w:sz w:val="28"/>
          <w:szCs w:val="28"/>
        </w:rPr>
        <w:t>:</w:t>
      </w:r>
      <w:r w:rsidR="000F4C70">
        <w:rPr>
          <w:rFonts w:ascii="Times New Roman" w:hAnsi="Times New Roman" w:cs="Times New Roman"/>
          <w:sz w:val="28"/>
          <w:szCs w:val="28"/>
        </w:rPr>
        <w:t>0104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sz w:val="28"/>
          <w:szCs w:val="28"/>
        </w:rPr>
        <w:t>площею 0,</w:t>
      </w:r>
      <w:r w:rsidR="000F4C70">
        <w:rPr>
          <w:rFonts w:ascii="Times New Roman" w:hAnsi="Times New Roman" w:cs="Times New Roman"/>
          <w:sz w:val="28"/>
          <w:szCs w:val="28"/>
        </w:rPr>
        <w:t>1240</w:t>
      </w:r>
      <w:r w:rsidRPr="00F776F1">
        <w:rPr>
          <w:rFonts w:ascii="Times New Roman" w:hAnsi="Times New Roman" w:cs="Times New Roman"/>
          <w:sz w:val="28"/>
          <w:szCs w:val="28"/>
        </w:rPr>
        <w:t xml:space="preserve"> га, яка розташована в селі Нові Петрівці Вишгородського району Київської області.</w:t>
      </w:r>
    </w:p>
    <w:p w:rsidR="00A249E0" w:rsidRPr="00F776F1" w:rsidRDefault="00A249E0" w:rsidP="005E5D37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A249E0" w:rsidRPr="00F776F1" w:rsidRDefault="00A249E0" w:rsidP="005E5D37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>3. Внести відповідні зміни до Реєстру речових прав на нерухоме майно.</w:t>
      </w:r>
    </w:p>
    <w:p w:rsidR="00A249E0" w:rsidRDefault="00A249E0" w:rsidP="00A249E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A249E0" w:rsidRDefault="00A249E0" w:rsidP="00A249E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5E5D37" w:rsidRDefault="00A249E0" w:rsidP="00A249E0">
      <w:pPr>
        <w:spacing w:after="0" w:line="240" w:lineRule="auto"/>
        <w:rPr>
          <w:i/>
        </w:rPr>
      </w:pPr>
      <w:r w:rsidRPr="005E5D3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</w:t>
      </w:r>
      <w:r w:rsidR="005E5D3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bookmarkStart w:id="0" w:name="_GoBack"/>
      <w:bookmarkEnd w:id="0"/>
      <w:r w:rsidRPr="005E5D3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               </w:t>
      </w:r>
      <w:proofErr w:type="spellStart"/>
      <w:r w:rsidRPr="005E5D3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5E5D3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sectPr w:rsidR="00F00C5F" w:rsidRPr="005E5D37" w:rsidSect="005E5D37">
      <w:pgSz w:w="12240" w:h="15840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542"/>
    <w:rsid w:val="000D09F2"/>
    <w:rsid w:val="000F4C70"/>
    <w:rsid w:val="00121D6C"/>
    <w:rsid w:val="001A519C"/>
    <w:rsid w:val="00340168"/>
    <w:rsid w:val="0038154F"/>
    <w:rsid w:val="005B055B"/>
    <w:rsid w:val="005E30A8"/>
    <w:rsid w:val="005E5D37"/>
    <w:rsid w:val="00684006"/>
    <w:rsid w:val="0074427F"/>
    <w:rsid w:val="00773638"/>
    <w:rsid w:val="007D741B"/>
    <w:rsid w:val="00845D7A"/>
    <w:rsid w:val="008800F8"/>
    <w:rsid w:val="008873F6"/>
    <w:rsid w:val="008A2A15"/>
    <w:rsid w:val="008B5216"/>
    <w:rsid w:val="00A249E0"/>
    <w:rsid w:val="00A77542"/>
    <w:rsid w:val="00B26AE1"/>
    <w:rsid w:val="00E263F5"/>
    <w:rsid w:val="00E75027"/>
    <w:rsid w:val="00F00C5F"/>
    <w:rsid w:val="00FC6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E34D8"/>
  <w15:docId w15:val="{CA2B95A9-374E-4B96-A97B-603ABB18D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49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249E0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249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249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16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3</cp:revision>
  <dcterms:created xsi:type="dcterms:W3CDTF">2021-09-10T12:46:00Z</dcterms:created>
  <dcterms:modified xsi:type="dcterms:W3CDTF">2021-09-22T15:13:00Z</dcterms:modified>
</cp:coreProperties>
</file>