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D9A" w:rsidRDefault="00823D9A" w:rsidP="00823D9A">
      <w:pPr>
        <w:jc w:val="right"/>
      </w:pPr>
    </w:p>
    <w:p w:rsidR="00823D9A" w:rsidRDefault="00823D9A" w:rsidP="00823D9A">
      <w:pPr>
        <w:jc w:val="center"/>
        <w:rPr>
          <w:rFonts w:ascii="Traktir" w:hAnsi="Traktir" w:cs="Traktir"/>
          <w:snapToGrid w:val="0"/>
          <w:color w:val="00FF00"/>
        </w:rPr>
      </w:pPr>
      <w: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D9A" w:rsidRDefault="00823D9A" w:rsidP="00823D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23D9A" w:rsidRDefault="00823D9A" w:rsidP="00823D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23D9A" w:rsidRDefault="00823D9A" w:rsidP="00823D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823D9A" w:rsidRDefault="00823D9A" w:rsidP="00823D9A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3D9A" w:rsidTr="00823D9A">
        <w:tc>
          <w:tcPr>
            <w:tcW w:w="4790" w:type="dxa"/>
            <w:hideMark/>
          </w:tcPr>
          <w:p w:rsidR="00823D9A" w:rsidRDefault="00823D9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823D9A" w:rsidRDefault="00823D9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</w:t>
            </w:r>
            <w:r w:rsidR="001F65EF">
              <w:rPr>
                <w:b/>
                <w:sz w:val="28"/>
                <w:szCs w:val="28"/>
              </w:rPr>
              <w:t>№ 582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23D9A" w:rsidTr="00823D9A">
        <w:tc>
          <w:tcPr>
            <w:tcW w:w="9571" w:type="dxa"/>
            <w:gridSpan w:val="2"/>
            <w:hideMark/>
          </w:tcPr>
          <w:p w:rsidR="00823D9A" w:rsidRDefault="00823D9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4C3EB9" w:rsidRPr="0019690A" w:rsidRDefault="004C3EB9" w:rsidP="004C3EB9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</w:t>
      </w:r>
      <w:r w:rsidRPr="0019690A">
        <w:rPr>
          <w:bCs/>
          <w:snapToGrid w:val="0"/>
          <w:sz w:val="28"/>
          <w:szCs w:val="28"/>
        </w:rPr>
        <w:t xml:space="preserve">                                                         </w:t>
      </w:r>
    </w:p>
    <w:p w:rsidR="004C3EB9" w:rsidRPr="0019690A" w:rsidRDefault="004C3EB9" w:rsidP="004C3EB9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4C3EB9" w:rsidRPr="0019690A" w:rsidRDefault="004C3EB9" w:rsidP="004C3EB9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4C3EB9" w:rsidRPr="0019690A" w:rsidRDefault="004C3EB9" w:rsidP="004C3EB9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4C3EB9" w:rsidRPr="0019690A" w:rsidRDefault="004C3EB9" w:rsidP="004C3EB9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4C3EB9" w:rsidRPr="0019690A" w:rsidRDefault="004C3EB9" w:rsidP="004C3EB9">
      <w:pPr>
        <w:jc w:val="both"/>
        <w:rPr>
          <w:sz w:val="28"/>
          <w:szCs w:val="28"/>
        </w:rPr>
      </w:pPr>
      <w:r w:rsidRPr="0019690A">
        <w:t xml:space="preserve">       </w:t>
      </w:r>
      <w:r w:rsidRPr="0019690A">
        <w:rPr>
          <w:sz w:val="28"/>
          <w:szCs w:val="28"/>
        </w:rPr>
        <w:t xml:space="preserve">Розглянувши заяву  </w:t>
      </w:r>
      <w:r w:rsidRPr="0019690A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Рачеєвої</w:t>
      </w:r>
      <w:proofErr w:type="spellEnd"/>
      <w:r>
        <w:rPr>
          <w:b/>
          <w:sz w:val="28"/>
          <w:szCs w:val="28"/>
        </w:rPr>
        <w:t xml:space="preserve"> Світлани</w:t>
      </w:r>
      <w:r w:rsidR="005100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Олексіївни</w:t>
      </w:r>
      <w:r w:rsidRPr="0019690A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sz w:val="28"/>
          <w:szCs w:val="28"/>
        </w:rPr>
        <w:t>ТОВ «Лідер плюс»,</w:t>
      </w:r>
      <w:r w:rsidRPr="0019690A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4C3EB9" w:rsidRPr="0019690A" w:rsidRDefault="004C3EB9" w:rsidP="004C3EB9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4C3EB9" w:rsidRPr="0019690A" w:rsidRDefault="004C3EB9" w:rsidP="004C3EB9">
      <w:pPr>
        <w:jc w:val="center"/>
        <w:rPr>
          <w:i/>
          <w:iCs/>
          <w:sz w:val="28"/>
          <w:szCs w:val="28"/>
        </w:rPr>
      </w:pPr>
    </w:p>
    <w:p w:rsidR="004C3EB9" w:rsidRPr="0019690A" w:rsidRDefault="004C3EB9" w:rsidP="00823D9A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>
        <w:rPr>
          <w:sz w:val="28"/>
          <w:szCs w:val="28"/>
        </w:rPr>
        <w:t xml:space="preserve"> </w:t>
      </w:r>
      <w:proofErr w:type="spellStart"/>
      <w:r w:rsidR="0051005A">
        <w:rPr>
          <w:sz w:val="28"/>
          <w:szCs w:val="28"/>
        </w:rPr>
        <w:t>Рачеєвій</w:t>
      </w:r>
      <w:proofErr w:type="spellEnd"/>
      <w:r w:rsidR="0051005A">
        <w:rPr>
          <w:sz w:val="28"/>
          <w:szCs w:val="28"/>
        </w:rPr>
        <w:t xml:space="preserve"> Світлані Олексі</w:t>
      </w:r>
      <w:r>
        <w:rPr>
          <w:sz w:val="28"/>
          <w:szCs w:val="28"/>
        </w:rPr>
        <w:t>ївні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кадастровий номер 322188</w:t>
      </w:r>
      <w:r>
        <w:rPr>
          <w:sz w:val="28"/>
          <w:szCs w:val="28"/>
        </w:rPr>
        <w:t>78</w:t>
      </w:r>
      <w:r w:rsidRPr="0019690A">
        <w:rPr>
          <w:sz w:val="28"/>
          <w:szCs w:val="28"/>
        </w:rPr>
        <w:t>01:02:</w:t>
      </w:r>
      <w:r>
        <w:rPr>
          <w:sz w:val="28"/>
          <w:szCs w:val="28"/>
        </w:rPr>
        <w:t>0</w:t>
      </w:r>
      <w:r w:rsidR="0051005A">
        <w:rPr>
          <w:sz w:val="28"/>
          <w:szCs w:val="28"/>
        </w:rPr>
        <w:t>62</w:t>
      </w:r>
      <w:r w:rsidRPr="0019690A">
        <w:rPr>
          <w:sz w:val="28"/>
          <w:szCs w:val="28"/>
        </w:rPr>
        <w:t>:</w:t>
      </w:r>
      <w:r w:rsidR="0051005A">
        <w:rPr>
          <w:sz w:val="28"/>
          <w:szCs w:val="28"/>
        </w:rPr>
        <w:t>6000</w:t>
      </w:r>
      <w:r w:rsidRPr="0019690A">
        <w:rPr>
          <w:sz w:val="28"/>
          <w:szCs w:val="28"/>
        </w:rPr>
        <w:t xml:space="preserve">  площею 0,</w:t>
      </w:r>
      <w:r>
        <w:rPr>
          <w:sz w:val="28"/>
          <w:szCs w:val="28"/>
        </w:rPr>
        <w:t>0</w:t>
      </w:r>
      <w:r w:rsidR="003321C7">
        <w:rPr>
          <w:sz w:val="28"/>
          <w:szCs w:val="28"/>
        </w:rPr>
        <w:t>522</w:t>
      </w:r>
      <w:r w:rsidRPr="0019690A">
        <w:rPr>
          <w:sz w:val="28"/>
          <w:szCs w:val="28"/>
        </w:rPr>
        <w:t xml:space="preserve"> га, при передачі її у власність, яка розташована в селі </w:t>
      </w:r>
      <w:r>
        <w:rPr>
          <w:sz w:val="28"/>
          <w:szCs w:val="28"/>
        </w:rPr>
        <w:t>Стар</w:t>
      </w:r>
      <w:r w:rsidRPr="0019690A">
        <w:rPr>
          <w:sz w:val="28"/>
          <w:szCs w:val="28"/>
        </w:rPr>
        <w:t>і Петрівці Вишгородського району Київської області.</w:t>
      </w:r>
    </w:p>
    <w:p w:rsidR="004C3EB9" w:rsidRPr="0019690A" w:rsidRDefault="00823D9A" w:rsidP="004C3EB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3EB9" w:rsidRPr="0019690A">
        <w:rPr>
          <w:sz w:val="28"/>
          <w:szCs w:val="28"/>
        </w:rPr>
        <w:t xml:space="preserve">2. Передати гр. </w:t>
      </w:r>
      <w:proofErr w:type="spellStart"/>
      <w:r w:rsidR="0051005A">
        <w:rPr>
          <w:sz w:val="28"/>
          <w:szCs w:val="28"/>
        </w:rPr>
        <w:t>Рачеєвій</w:t>
      </w:r>
      <w:proofErr w:type="spellEnd"/>
      <w:r w:rsidR="0051005A">
        <w:rPr>
          <w:sz w:val="28"/>
          <w:szCs w:val="28"/>
        </w:rPr>
        <w:t xml:space="preserve"> Світлані Олексі</w:t>
      </w:r>
      <w:r w:rsidR="004C3EB9">
        <w:rPr>
          <w:sz w:val="28"/>
          <w:szCs w:val="28"/>
        </w:rPr>
        <w:t>ївні</w:t>
      </w:r>
      <w:r w:rsidR="004C3EB9" w:rsidRPr="0019690A">
        <w:rPr>
          <w:sz w:val="28"/>
          <w:szCs w:val="28"/>
        </w:rPr>
        <w:t xml:space="preserve"> у власність для будівництва і обслуговування житлового будинку, господарських будівель і споруд (присадибна ділянка) кадастровий номер 322188</w:t>
      </w:r>
      <w:r w:rsidR="004C3EB9">
        <w:rPr>
          <w:sz w:val="28"/>
          <w:szCs w:val="28"/>
        </w:rPr>
        <w:t>78</w:t>
      </w:r>
      <w:r w:rsidR="004C3EB9" w:rsidRPr="0019690A">
        <w:rPr>
          <w:sz w:val="28"/>
          <w:szCs w:val="28"/>
        </w:rPr>
        <w:t>01:02:</w:t>
      </w:r>
      <w:r w:rsidR="00FB2C2B">
        <w:rPr>
          <w:sz w:val="28"/>
          <w:szCs w:val="28"/>
        </w:rPr>
        <w:t>062</w:t>
      </w:r>
      <w:r w:rsidR="004C3EB9" w:rsidRPr="0019690A">
        <w:rPr>
          <w:sz w:val="28"/>
          <w:szCs w:val="28"/>
        </w:rPr>
        <w:t>:</w:t>
      </w:r>
      <w:r w:rsidR="00FB2C2B">
        <w:rPr>
          <w:sz w:val="28"/>
          <w:szCs w:val="28"/>
        </w:rPr>
        <w:t>6</w:t>
      </w:r>
      <w:r w:rsidR="004C3EB9">
        <w:rPr>
          <w:sz w:val="28"/>
          <w:szCs w:val="28"/>
        </w:rPr>
        <w:t>000</w:t>
      </w:r>
      <w:r w:rsidR="004C3EB9" w:rsidRPr="0019690A">
        <w:rPr>
          <w:sz w:val="28"/>
          <w:szCs w:val="28"/>
        </w:rPr>
        <w:t xml:space="preserve"> площею 0,</w:t>
      </w:r>
      <w:r w:rsidR="004C3EB9">
        <w:rPr>
          <w:sz w:val="28"/>
          <w:szCs w:val="28"/>
        </w:rPr>
        <w:t>0</w:t>
      </w:r>
      <w:r w:rsidR="003321C7">
        <w:rPr>
          <w:sz w:val="28"/>
          <w:szCs w:val="28"/>
        </w:rPr>
        <w:t>522</w:t>
      </w:r>
      <w:r w:rsidR="004C3EB9">
        <w:rPr>
          <w:sz w:val="28"/>
          <w:szCs w:val="28"/>
        </w:rPr>
        <w:t xml:space="preserve"> </w:t>
      </w:r>
      <w:r w:rsidR="004C3EB9" w:rsidRPr="0019690A">
        <w:rPr>
          <w:sz w:val="28"/>
          <w:szCs w:val="28"/>
        </w:rPr>
        <w:t xml:space="preserve">га, яка розташована в селі </w:t>
      </w:r>
      <w:r w:rsidR="004C3EB9">
        <w:rPr>
          <w:sz w:val="28"/>
          <w:szCs w:val="28"/>
        </w:rPr>
        <w:t>Стар</w:t>
      </w:r>
      <w:r w:rsidR="004C3EB9" w:rsidRPr="0019690A">
        <w:rPr>
          <w:sz w:val="28"/>
          <w:szCs w:val="28"/>
        </w:rPr>
        <w:t>і Петрівці Вишгородського району Київської області.</w:t>
      </w:r>
    </w:p>
    <w:p w:rsidR="004C3EB9" w:rsidRPr="0019690A" w:rsidRDefault="00823D9A" w:rsidP="004C3EB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3EB9" w:rsidRPr="0019690A">
        <w:rPr>
          <w:sz w:val="28"/>
          <w:szCs w:val="28"/>
        </w:rPr>
        <w:t>3. Рекомендувати гр</w:t>
      </w:r>
      <w:r w:rsidR="004C3EB9">
        <w:rPr>
          <w:sz w:val="28"/>
          <w:szCs w:val="28"/>
        </w:rPr>
        <w:t xml:space="preserve">. </w:t>
      </w:r>
      <w:proofErr w:type="spellStart"/>
      <w:r w:rsidR="00FB2C2B">
        <w:rPr>
          <w:sz w:val="28"/>
          <w:szCs w:val="28"/>
        </w:rPr>
        <w:t>Рачеєвій</w:t>
      </w:r>
      <w:proofErr w:type="spellEnd"/>
      <w:r w:rsidR="00FB2C2B">
        <w:rPr>
          <w:sz w:val="28"/>
          <w:szCs w:val="28"/>
        </w:rPr>
        <w:t xml:space="preserve"> Світлані Олексіївні</w:t>
      </w:r>
      <w:r w:rsidR="004C3EB9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C3EB9" w:rsidRPr="0019690A" w:rsidRDefault="00823D9A" w:rsidP="004C3EB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3EB9" w:rsidRPr="0019690A">
        <w:rPr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C3EB9" w:rsidRDefault="004C3EB9" w:rsidP="004C3EB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823D9A" w:rsidRPr="0019690A" w:rsidRDefault="00823D9A" w:rsidP="004C3EB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4C3EB9" w:rsidRPr="00823D9A" w:rsidRDefault="004C3EB9" w:rsidP="004C3EB9">
      <w:pPr>
        <w:pStyle w:val="a3"/>
        <w:spacing w:after="0"/>
        <w:jc w:val="both"/>
        <w:rPr>
          <w:i/>
        </w:rPr>
      </w:pPr>
      <w:r w:rsidRPr="00823D9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823D9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23D9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4C3EB9" w:rsidRPr="00823D9A" w:rsidRDefault="004C3EB9" w:rsidP="004C3EB9">
      <w:pPr>
        <w:rPr>
          <w:i/>
        </w:rPr>
      </w:pPr>
    </w:p>
    <w:p w:rsidR="004C3EB9" w:rsidRPr="00823D9A" w:rsidRDefault="004C3EB9" w:rsidP="004C3EB9">
      <w:pPr>
        <w:rPr>
          <w:i/>
        </w:rPr>
      </w:pPr>
    </w:p>
    <w:p w:rsidR="00F00C5F" w:rsidRDefault="00F00C5F"/>
    <w:sectPr w:rsidR="00F00C5F" w:rsidSect="00823D9A">
      <w:pgSz w:w="11906" w:h="16838"/>
      <w:pgMar w:top="142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78"/>
    <w:rsid w:val="00121D6C"/>
    <w:rsid w:val="001F65EF"/>
    <w:rsid w:val="003321C7"/>
    <w:rsid w:val="0038154F"/>
    <w:rsid w:val="00482F78"/>
    <w:rsid w:val="004C3EB9"/>
    <w:rsid w:val="0051005A"/>
    <w:rsid w:val="005E30A8"/>
    <w:rsid w:val="006834B1"/>
    <w:rsid w:val="00773638"/>
    <w:rsid w:val="00823D9A"/>
    <w:rsid w:val="008800F8"/>
    <w:rsid w:val="008A2A15"/>
    <w:rsid w:val="00B26AE1"/>
    <w:rsid w:val="00F00C5F"/>
    <w:rsid w:val="00FB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5A8F5"/>
  <w15:docId w15:val="{7F1E4441-AAC8-4CE6-AA08-5790855E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C3EB9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4C3EB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C3EB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3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1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2021-09-23T12:16:00Z</cp:lastPrinted>
  <dcterms:created xsi:type="dcterms:W3CDTF">2021-09-13T10:29:00Z</dcterms:created>
  <dcterms:modified xsi:type="dcterms:W3CDTF">2021-09-23T12:20:00Z</dcterms:modified>
</cp:coreProperties>
</file>