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C05" w:rsidRDefault="00B05C05" w:rsidP="00B05C05">
      <w:pPr>
        <w:jc w:val="right"/>
        <w:rPr>
          <w:b/>
          <w:snapToGrid w:val="0"/>
        </w:rPr>
      </w:pPr>
      <w:r>
        <w:rPr>
          <w:b/>
        </w:rPr>
        <w:t xml:space="preserve"> </w:t>
      </w:r>
    </w:p>
    <w:p w:rsidR="00B05C05" w:rsidRDefault="00B05C05" w:rsidP="00B05C05">
      <w:pPr>
        <w:jc w:val="center"/>
        <w:rPr>
          <w:snapToGrid w:val="0"/>
          <w:color w:val="00FF00"/>
        </w:rPr>
      </w:pPr>
      <w:r>
        <w:rPr>
          <w:noProof/>
          <w:color w:val="00FF00"/>
          <w:lang w:val="en-US" w:eastAsia="en-US"/>
        </w:rPr>
        <w:drawing>
          <wp:inline distT="0" distB="0" distL="0" distR="0" wp14:anchorId="4AE0EB7D" wp14:editId="31B7052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C05" w:rsidRDefault="00B05C05" w:rsidP="00B05C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05C05" w:rsidRDefault="00B05C05" w:rsidP="00B05C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05C05" w:rsidRDefault="00B05C05" w:rsidP="00B05C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Дванадцята сесія восьмого скликання</w:t>
      </w:r>
    </w:p>
    <w:p w:rsidR="00B05C05" w:rsidRDefault="00B05C05" w:rsidP="00B05C0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5C05" w:rsidTr="00186404">
        <w:tc>
          <w:tcPr>
            <w:tcW w:w="4790" w:type="dxa"/>
            <w:hideMark/>
          </w:tcPr>
          <w:p w:rsidR="00B05C05" w:rsidRDefault="00B05C05" w:rsidP="0018640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en-US"/>
              </w:rPr>
              <w:t>17</w:t>
            </w:r>
            <w:r>
              <w:rPr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B05C05" w:rsidRDefault="00B05C05" w:rsidP="0018640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№ 661</w:t>
            </w:r>
          </w:p>
        </w:tc>
      </w:tr>
      <w:tr w:rsidR="00B05C05" w:rsidTr="00186404">
        <w:tc>
          <w:tcPr>
            <w:tcW w:w="9571" w:type="dxa"/>
            <w:gridSpan w:val="2"/>
            <w:hideMark/>
          </w:tcPr>
          <w:p w:rsidR="00B05C05" w:rsidRDefault="00B05C05" w:rsidP="00186404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F0BBE" w:rsidRPr="0051010D" w:rsidRDefault="000F0BBE" w:rsidP="00B05C05">
      <w:pPr>
        <w:jc w:val="both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51010D" w:rsidTr="006A4D9A">
        <w:tc>
          <w:tcPr>
            <w:tcW w:w="4790" w:type="dxa"/>
          </w:tcPr>
          <w:p w:rsidR="00582CBC" w:rsidRPr="0051010D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Про зміну цільового </w:t>
            </w:r>
          </w:p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</w:rPr>
            </w:pPr>
            <w:r w:rsidRPr="0051010D">
              <w:rPr>
                <w:b/>
                <w:i/>
                <w:sz w:val="28"/>
                <w:szCs w:val="28"/>
              </w:rPr>
              <w:t xml:space="preserve">призначення земельної ділянки  </w:t>
            </w:r>
            <w:r w:rsidR="008A6DC3" w:rsidRPr="0051010D">
              <w:rPr>
                <w:b/>
                <w:i/>
                <w:sz w:val="28"/>
                <w:szCs w:val="28"/>
              </w:rPr>
              <w:t xml:space="preserve">комунальної власності </w:t>
            </w:r>
          </w:p>
        </w:tc>
        <w:tc>
          <w:tcPr>
            <w:tcW w:w="4785" w:type="dxa"/>
          </w:tcPr>
          <w:p w:rsidR="00582CBC" w:rsidRPr="0051010D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952262" w:rsidRPr="0051010D" w:rsidRDefault="00952262" w:rsidP="00B05C05">
      <w:pPr>
        <w:jc w:val="both"/>
        <w:rPr>
          <w:sz w:val="28"/>
          <w:szCs w:val="28"/>
        </w:rPr>
      </w:pPr>
    </w:p>
    <w:p w:rsidR="00582CBC" w:rsidRPr="0051010D" w:rsidRDefault="00582CBC" w:rsidP="00582CBC">
      <w:pPr>
        <w:ind w:firstLine="709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З метою реалізації положень </w:t>
      </w:r>
      <w:r w:rsidR="003D1D4D" w:rsidRPr="0051010D">
        <w:rPr>
          <w:sz w:val="28"/>
          <w:szCs w:val="28"/>
        </w:rPr>
        <w:t xml:space="preserve">Генерального плану села Нові Петрівці  зі змінами, </w:t>
      </w:r>
      <w:r w:rsidR="00681798" w:rsidRPr="0051010D">
        <w:rPr>
          <w:sz w:val="28"/>
          <w:szCs w:val="28"/>
        </w:rPr>
        <w:t>затверджен</w:t>
      </w:r>
      <w:r w:rsidR="003D1D4D" w:rsidRPr="0051010D">
        <w:rPr>
          <w:sz w:val="28"/>
          <w:szCs w:val="28"/>
        </w:rPr>
        <w:t xml:space="preserve">ими </w:t>
      </w:r>
      <w:r w:rsidR="00681798" w:rsidRPr="0051010D">
        <w:rPr>
          <w:sz w:val="28"/>
          <w:szCs w:val="28"/>
        </w:rPr>
        <w:t xml:space="preserve">рішенням </w:t>
      </w:r>
      <w:r w:rsidR="003D1D4D" w:rsidRPr="0051010D">
        <w:rPr>
          <w:sz w:val="28"/>
          <w:szCs w:val="28"/>
        </w:rPr>
        <w:t>П</w:t>
      </w:r>
      <w:r w:rsidR="00681798" w:rsidRPr="0051010D">
        <w:rPr>
          <w:sz w:val="28"/>
          <w:szCs w:val="28"/>
        </w:rPr>
        <w:t xml:space="preserve">етрівської сільської </w:t>
      </w:r>
      <w:r w:rsidR="006934CD" w:rsidRPr="0051010D">
        <w:rPr>
          <w:sz w:val="28"/>
          <w:szCs w:val="28"/>
        </w:rPr>
        <w:t xml:space="preserve">ради від </w:t>
      </w:r>
      <w:r w:rsidR="003D1D4D" w:rsidRPr="0051010D">
        <w:rPr>
          <w:sz w:val="28"/>
          <w:szCs w:val="28"/>
        </w:rPr>
        <w:t xml:space="preserve">11.03.2021 </w:t>
      </w:r>
      <w:r w:rsidR="006934CD" w:rsidRPr="0051010D">
        <w:rPr>
          <w:sz w:val="28"/>
          <w:szCs w:val="28"/>
        </w:rPr>
        <w:t xml:space="preserve"> №</w:t>
      </w:r>
      <w:r w:rsidR="003D1D4D" w:rsidRPr="0051010D">
        <w:rPr>
          <w:sz w:val="28"/>
          <w:szCs w:val="28"/>
        </w:rPr>
        <w:t>148</w:t>
      </w:r>
      <w:r w:rsidR="00AD050E" w:rsidRPr="0051010D">
        <w:rPr>
          <w:sz w:val="28"/>
          <w:szCs w:val="28"/>
        </w:rPr>
        <w:t xml:space="preserve">, </w:t>
      </w:r>
      <w:r w:rsidRPr="0051010D">
        <w:rPr>
          <w:sz w:val="28"/>
          <w:szCs w:val="28"/>
        </w:rPr>
        <w:t>керуючись статтями 12, 20 Земельного кодексу України</w:t>
      </w:r>
      <w:r w:rsidR="009719F0" w:rsidRPr="0051010D">
        <w:rPr>
          <w:sz w:val="28"/>
          <w:szCs w:val="28"/>
        </w:rPr>
        <w:t>, статтею 50 Закону України «Про землеустрій»</w:t>
      </w:r>
      <w:r w:rsidRPr="0051010D">
        <w:rPr>
          <w:sz w:val="28"/>
          <w:szCs w:val="28"/>
        </w:rPr>
        <w:t xml:space="preserve">, статтями 25, 26  Закону України «Про місцеве самоврядування в Україні», </w:t>
      </w:r>
    </w:p>
    <w:p w:rsidR="00582CBC" w:rsidRPr="0051010D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</w:rPr>
      </w:pPr>
      <w:r w:rsidRPr="0051010D">
        <w:rPr>
          <w:b/>
          <w:i/>
          <w:sz w:val="28"/>
          <w:szCs w:val="28"/>
        </w:rPr>
        <w:t>сільська рада</w:t>
      </w:r>
    </w:p>
    <w:p w:rsidR="00582CBC" w:rsidRPr="0051010D" w:rsidRDefault="00582CBC" w:rsidP="007E707C">
      <w:pPr>
        <w:jc w:val="center"/>
        <w:rPr>
          <w:b/>
          <w:sz w:val="28"/>
          <w:szCs w:val="28"/>
        </w:rPr>
      </w:pPr>
      <w:r w:rsidRPr="0051010D">
        <w:rPr>
          <w:b/>
          <w:sz w:val="28"/>
          <w:szCs w:val="28"/>
        </w:rPr>
        <w:t>ВИРІШИЛА:</w:t>
      </w:r>
    </w:p>
    <w:p w:rsidR="008A6DC3" w:rsidRPr="0051010D" w:rsidRDefault="008A6DC3" w:rsidP="007E707C">
      <w:pPr>
        <w:jc w:val="center"/>
        <w:rPr>
          <w:sz w:val="28"/>
          <w:szCs w:val="28"/>
        </w:rPr>
      </w:pPr>
    </w:p>
    <w:p w:rsidR="00582CBC" w:rsidRPr="0051010D" w:rsidRDefault="00582CBC" w:rsidP="0051010D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sz w:val="28"/>
          <w:szCs w:val="28"/>
        </w:rPr>
        <w:t xml:space="preserve">1. </w:t>
      </w:r>
      <w:r w:rsidR="007E707C" w:rsidRPr="0051010D">
        <w:rPr>
          <w:sz w:val="28"/>
          <w:szCs w:val="28"/>
        </w:rPr>
        <w:t xml:space="preserve"> </w:t>
      </w:r>
      <w:r w:rsidR="00AD050E" w:rsidRPr="0051010D">
        <w:rPr>
          <w:sz w:val="28"/>
          <w:szCs w:val="28"/>
        </w:rPr>
        <w:t xml:space="preserve">Розробити </w:t>
      </w:r>
      <w:r w:rsidR="006934CD" w:rsidRPr="0051010D">
        <w:rPr>
          <w:sz w:val="28"/>
          <w:szCs w:val="28"/>
        </w:rPr>
        <w:t xml:space="preserve">проект </w:t>
      </w:r>
      <w:r w:rsidRPr="0051010D">
        <w:rPr>
          <w:sz w:val="28"/>
          <w:szCs w:val="28"/>
        </w:rPr>
        <w:t xml:space="preserve">землеустрою щодо відведення земельної ділянки </w:t>
      </w:r>
      <w:r w:rsidR="008A6DC3" w:rsidRPr="0051010D">
        <w:rPr>
          <w:sz w:val="28"/>
          <w:szCs w:val="28"/>
        </w:rPr>
        <w:t xml:space="preserve">комунальної власності </w:t>
      </w:r>
      <w:r w:rsidRPr="0051010D">
        <w:rPr>
          <w:sz w:val="28"/>
          <w:szCs w:val="28"/>
        </w:rPr>
        <w:t xml:space="preserve">цільове призначення якої змінюється стосовно земельної ділянки площею </w:t>
      </w:r>
      <w:r w:rsidR="0051010D" w:rsidRPr="0051010D">
        <w:rPr>
          <w:b/>
          <w:sz w:val="28"/>
          <w:szCs w:val="28"/>
        </w:rPr>
        <w:t xml:space="preserve">4,2553га </w:t>
      </w:r>
      <w:r w:rsidR="00845647" w:rsidRPr="0051010D">
        <w:rPr>
          <w:sz w:val="28"/>
          <w:szCs w:val="28"/>
        </w:rPr>
        <w:t xml:space="preserve">кадастровий номер </w:t>
      </w:r>
      <w:r w:rsidR="000F0BBE" w:rsidRPr="0051010D">
        <w:rPr>
          <w:b/>
          <w:bCs/>
          <w:sz w:val="28"/>
          <w:szCs w:val="28"/>
        </w:rPr>
        <w:t>322188600</w:t>
      </w:r>
      <w:r w:rsidR="00190B73">
        <w:rPr>
          <w:b/>
          <w:bCs/>
          <w:sz w:val="28"/>
          <w:szCs w:val="28"/>
        </w:rPr>
        <w:t>1</w:t>
      </w:r>
      <w:r w:rsidR="000F0BBE" w:rsidRPr="0051010D">
        <w:rPr>
          <w:b/>
          <w:bCs/>
          <w:sz w:val="28"/>
          <w:szCs w:val="28"/>
        </w:rPr>
        <w:t>:03:1</w:t>
      </w:r>
      <w:r w:rsidR="00AD050E" w:rsidRPr="0051010D">
        <w:rPr>
          <w:b/>
          <w:bCs/>
          <w:sz w:val="28"/>
          <w:szCs w:val="28"/>
        </w:rPr>
        <w:t>7</w:t>
      </w:r>
      <w:r w:rsidR="0051010D" w:rsidRPr="0051010D">
        <w:rPr>
          <w:b/>
          <w:bCs/>
          <w:sz w:val="28"/>
          <w:szCs w:val="28"/>
        </w:rPr>
        <w:t>2</w:t>
      </w:r>
      <w:r w:rsidR="00AD050E" w:rsidRPr="0051010D">
        <w:rPr>
          <w:b/>
          <w:bCs/>
          <w:sz w:val="28"/>
          <w:szCs w:val="28"/>
        </w:rPr>
        <w:t>:0</w:t>
      </w:r>
      <w:r w:rsidR="0051010D" w:rsidRPr="0051010D">
        <w:rPr>
          <w:b/>
          <w:bCs/>
          <w:sz w:val="28"/>
          <w:szCs w:val="28"/>
        </w:rPr>
        <w:t>177</w:t>
      </w:r>
      <w:r w:rsidR="006934CD" w:rsidRPr="0051010D">
        <w:rPr>
          <w:color w:val="000000"/>
          <w:sz w:val="28"/>
          <w:szCs w:val="28"/>
          <w:bdr w:val="none" w:sz="0" w:space="0" w:color="auto" w:frame="1"/>
        </w:rPr>
        <w:t>,</w:t>
      </w:r>
      <w:r w:rsidRPr="0051010D">
        <w:rPr>
          <w:sz w:val="28"/>
          <w:szCs w:val="28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51010D">
        <w:rPr>
          <w:sz w:val="28"/>
          <w:szCs w:val="28"/>
        </w:rPr>
        <w:t>д</w:t>
      </w:r>
      <w:r w:rsidR="0051010D" w:rsidRPr="0051010D">
        <w:rPr>
          <w:sz w:val="28"/>
          <w:szCs w:val="28"/>
          <w:shd w:val="clear" w:color="auto" w:fill="FFFFFF"/>
        </w:rPr>
        <w:t xml:space="preserve">ля будівництва та обслуговування будівель закладів охорони </w:t>
      </w:r>
      <w:r w:rsidR="0051010D">
        <w:rPr>
          <w:sz w:val="28"/>
          <w:szCs w:val="28"/>
          <w:shd w:val="clear" w:color="auto" w:fill="FFFFFF"/>
        </w:rPr>
        <w:t xml:space="preserve">здоров'я та соціальної допомоги» </w:t>
      </w:r>
      <w:r w:rsidR="00845647" w:rsidRPr="0051010D">
        <w:rPr>
          <w:sz w:val="28"/>
          <w:szCs w:val="28"/>
        </w:rPr>
        <w:t xml:space="preserve">на цільове призначення земельної ділянки: </w:t>
      </w:r>
      <w:r w:rsidR="006934CD" w:rsidRPr="0051010D">
        <w:rPr>
          <w:sz w:val="28"/>
          <w:szCs w:val="28"/>
        </w:rPr>
        <w:t>«</w:t>
      </w:r>
      <w:r w:rsidR="00845647" w:rsidRPr="0051010D">
        <w:rPr>
          <w:sz w:val="28"/>
          <w:szCs w:val="28"/>
        </w:rPr>
        <w:t xml:space="preserve">для </w:t>
      </w:r>
      <w:r w:rsidR="00AD050E" w:rsidRPr="0051010D">
        <w:rPr>
          <w:sz w:val="28"/>
          <w:szCs w:val="28"/>
        </w:rPr>
        <w:t>будівництва та обслуго</w:t>
      </w:r>
      <w:bookmarkStart w:id="0" w:name="_GoBack"/>
      <w:bookmarkEnd w:id="0"/>
      <w:r w:rsidR="00AD050E" w:rsidRPr="0051010D">
        <w:rPr>
          <w:sz w:val="28"/>
          <w:szCs w:val="28"/>
        </w:rPr>
        <w:t xml:space="preserve">вування </w:t>
      </w:r>
      <w:r w:rsidR="0051010D">
        <w:rPr>
          <w:sz w:val="28"/>
          <w:szCs w:val="28"/>
        </w:rPr>
        <w:t>об'єктів фізичної культури і спорту».</w:t>
      </w:r>
    </w:p>
    <w:p w:rsidR="00C16E69" w:rsidRPr="0051010D" w:rsidRDefault="00C16E69" w:rsidP="00C16E69">
      <w:pPr>
        <w:jc w:val="both"/>
        <w:rPr>
          <w:sz w:val="28"/>
          <w:szCs w:val="28"/>
        </w:rPr>
      </w:pPr>
      <w:r w:rsidRPr="0051010D">
        <w:rPr>
          <w:sz w:val="28"/>
          <w:szCs w:val="28"/>
        </w:rPr>
        <w:t>2.  Розроблений проект землеустрою щодо відведення земельної ділянки комунальної власності цільове призначення якої змінюється подати на затвердження Петрівської сільської ради.</w:t>
      </w:r>
    </w:p>
    <w:p w:rsidR="00C16E69" w:rsidRPr="0051010D" w:rsidRDefault="00C16E69" w:rsidP="00C16E69">
      <w:pPr>
        <w:jc w:val="both"/>
        <w:rPr>
          <w:bCs/>
          <w:sz w:val="28"/>
          <w:szCs w:val="28"/>
        </w:rPr>
      </w:pPr>
      <w:r w:rsidRPr="0051010D">
        <w:rPr>
          <w:sz w:val="28"/>
          <w:szCs w:val="28"/>
        </w:rPr>
        <w:t>3.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371D6" w:rsidRDefault="002371D6" w:rsidP="00C16E69">
      <w:pPr>
        <w:spacing w:before="240"/>
        <w:jc w:val="both"/>
        <w:rPr>
          <w:bCs/>
          <w:sz w:val="28"/>
          <w:szCs w:val="28"/>
        </w:rPr>
      </w:pPr>
    </w:p>
    <w:p w:rsidR="00B05C05" w:rsidRPr="0051010D" w:rsidRDefault="00B05C05" w:rsidP="00C16E69">
      <w:pPr>
        <w:spacing w:before="240"/>
        <w:jc w:val="both"/>
        <w:rPr>
          <w:bCs/>
          <w:sz w:val="28"/>
          <w:szCs w:val="28"/>
        </w:rPr>
      </w:pPr>
    </w:p>
    <w:p w:rsidR="0051010D" w:rsidRPr="0051010D" w:rsidRDefault="000F0BBE">
      <w:pPr>
        <w:pStyle w:val="xfmc1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51010D">
        <w:rPr>
          <w:b/>
          <w:sz w:val="28"/>
          <w:szCs w:val="28"/>
        </w:rPr>
        <w:t>С</w:t>
      </w:r>
      <w:r w:rsidR="00582CBC" w:rsidRPr="0051010D">
        <w:rPr>
          <w:b/>
          <w:sz w:val="28"/>
          <w:szCs w:val="28"/>
        </w:rPr>
        <w:t xml:space="preserve">ільський голова                                                </w:t>
      </w:r>
      <w:r w:rsidRPr="0051010D">
        <w:rPr>
          <w:b/>
          <w:sz w:val="28"/>
          <w:szCs w:val="28"/>
        </w:rPr>
        <w:t>Радіон СТАРЕНЬКИЙ</w:t>
      </w:r>
      <w:r w:rsidR="00AD050E" w:rsidRPr="0051010D"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</w:p>
    <w:sectPr w:rsidR="0051010D" w:rsidRPr="0051010D" w:rsidSect="007E707C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1E75"/>
    <w:rsid w:val="0003389D"/>
    <w:rsid w:val="00055AF0"/>
    <w:rsid w:val="00086EB7"/>
    <w:rsid w:val="000F0BBE"/>
    <w:rsid w:val="000F230C"/>
    <w:rsid w:val="001653C2"/>
    <w:rsid w:val="00190B73"/>
    <w:rsid w:val="00221FF0"/>
    <w:rsid w:val="002371D6"/>
    <w:rsid w:val="002A7860"/>
    <w:rsid w:val="002D357B"/>
    <w:rsid w:val="00334B4A"/>
    <w:rsid w:val="003B4466"/>
    <w:rsid w:val="003D1D4D"/>
    <w:rsid w:val="003D56EB"/>
    <w:rsid w:val="00416D3C"/>
    <w:rsid w:val="00446BC5"/>
    <w:rsid w:val="004C09E2"/>
    <w:rsid w:val="004D3B83"/>
    <w:rsid w:val="004D6940"/>
    <w:rsid w:val="0051010D"/>
    <w:rsid w:val="00582CBC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76FE5"/>
    <w:rsid w:val="007B4581"/>
    <w:rsid w:val="007C5DDD"/>
    <w:rsid w:val="007D667B"/>
    <w:rsid w:val="007E3BD4"/>
    <w:rsid w:val="007E707C"/>
    <w:rsid w:val="0083670F"/>
    <w:rsid w:val="00845647"/>
    <w:rsid w:val="00895106"/>
    <w:rsid w:val="008A6DC3"/>
    <w:rsid w:val="008F0440"/>
    <w:rsid w:val="008F75E3"/>
    <w:rsid w:val="009270DD"/>
    <w:rsid w:val="00952262"/>
    <w:rsid w:val="00955CEE"/>
    <w:rsid w:val="009719F0"/>
    <w:rsid w:val="009C1864"/>
    <w:rsid w:val="009D3D82"/>
    <w:rsid w:val="00AD050E"/>
    <w:rsid w:val="00B05C05"/>
    <w:rsid w:val="00B17120"/>
    <w:rsid w:val="00B17D0D"/>
    <w:rsid w:val="00B81099"/>
    <w:rsid w:val="00BC32FF"/>
    <w:rsid w:val="00C16E69"/>
    <w:rsid w:val="00C473F7"/>
    <w:rsid w:val="00CB56AC"/>
    <w:rsid w:val="00CC5BD1"/>
    <w:rsid w:val="00D929CD"/>
    <w:rsid w:val="00DB6280"/>
    <w:rsid w:val="00DF77E8"/>
    <w:rsid w:val="00E53638"/>
    <w:rsid w:val="00F04517"/>
    <w:rsid w:val="00F84E29"/>
    <w:rsid w:val="00F90213"/>
    <w:rsid w:val="00FB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64837"/>
  <w15:docId w15:val="{CE28D1FC-1648-4626-AECD-973526E7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2021-02-22T09:55:00Z</cp:lastPrinted>
  <dcterms:created xsi:type="dcterms:W3CDTF">2021-09-13T12:43:00Z</dcterms:created>
  <dcterms:modified xsi:type="dcterms:W3CDTF">2021-10-07T13:03:00Z</dcterms:modified>
</cp:coreProperties>
</file>