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FAE" w:rsidRDefault="00BC5FAE" w:rsidP="00BC5FAE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en-US" w:eastAsia="en-US"/>
        </w:rPr>
        <w:drawing>
          <wp:inline distT="0" distB="0" distL="0" distR="0">
            <wp:extent cx="57150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5FAE" w:rsidRDefault="00BC5FAE" w:rsidP="00BC5FA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BC5FAE" w:rsidRDefault="00BC5FAE" w:rsidP="00BC5FAE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BC5FAE" w:rsidRDefault="00A8239B" w:rsidP="00BC5FA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Шос</w:t>
      </w:r>
      <w:r w:rsidR="00BC5FAE">
        <w:rPr>
          <w:b/>
          <w:sz w:val="28"/>
          <w:szCs w:val="28"/>
          <w:lang w:val="uk-UA"/>
        </w:rPr>
        <w:t>та сесія восьмого скликання</w:t>
      </w:r>
    </w:p>
    <w:p w:rsidR="00BC5FAE" w:rsidRDefault="00BC5FAE" w:rsidP="00BC5FAE">
      <w:pPr>
        <w:rPr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BC5FAE" w:rsidTr="00BC5FAE">
        <w:tc>
          <w:tcPr>
            <w:tcW w:w="4826" w:type="dxa"/>
            <w:hideMark/>
          </w:tcPr>
          <w:p w:rsidR="00BC5FAE" w:rsidRDefault="00A8239B" w:rsidP="00A8239B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«29</w:t>
            </w:r>
            <w:r w:rsidR="00BC5FAE">
              <w:rPr>
                <w:b/>
                <w:sz w:val="28"/>
                <w:szCs w:val="28"/>
                <w:lang w:val="uk-UA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квіт</w:t>
            </w:r>
            <w:r w:rsidR="00BC5FAE">
              <w:rPr>
                <w:b/>
                <w:sz w:val="28"/>
                <w:szCs w:val="28"/>
                <w:lang w:val="uk-UA"/>
              </w:rPr>
              <w:t>ня 2021 року</w:t>
            </w:r>
          </w:p>
        </w:tc>
        <w:tc>
          <w:tcPr>
            <w:tcW w:w="4826" w:type="dxa"/>
            <w:hideMark/>
          </w:tcPr>
          <w:p w:rsidR="00BC5FAE" w:rsidRDefault="00A8239B" w:rsidP="00594487">
            <w:pPr>
              <w:tabs>
                <w:tab w:val="left" w:pos="6750"/>
              </w:tabs>
              <w:ind w:right="256"/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</w:t>
            </w:r>
            <w:r w:rsidR="00EC6AC2">
              <w:rPr>
                <w:b/>
                <w:sz w:val="28"/>
                <w:szCs w:val="28"/>
                <w:lang w:val="uk-UA"/>
              </w:rPr>
              <w:t xml:space="preserve">    </w:t>
            </w:r>
            <w:r w:rsidR="00594487">
              <w:rPr>
                <w:b/>
                <w:sz w:val="28"/>
                <w:szCs w:val="28"/>
                <w:lang w:val="uk-UA"/>
              </w:rPr>
              <w:t xml:space="preserve">        </w:t>
            </w:r>
            <w:r>
              <w:rPr>
                <w:b/>
                <w:sz w:val="28"/>
                <w:szCs w:val="28"/>
                <w:lang w:val="uk-UA"/>
              </w:rPr>
              <w:t>№</w:t>
            </w:r>
            <w:r w:rsidR="00594487">
              <w:rPr>
                <w:b/>
                <w:sz w:val="28"/>
                <w:szCs w:val="28"/>
                <w:lang w:val="uk-UA"/>
              </w:rPr>
              <w:t xml:space="preserve"> 232</w:t>
            </w:r>
          </w:p>
        </w:tc>
      </w:tr>
      <w:tr w:rsidR="00BC5FAE" w:rsidTr="00BC5FAE">
        <w:tc>
          <w:tcPr>
            <w:tcW w:w="9652" w:type="dxa"/>
            <w:gridSpan w:val="2"/>
          </w:tcPr>
          <w:p w:rsidR="00BC5FAE" w:rsidRDefault="00BC5FA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BC5FAE" w:rsidRDefault="00BC5FAE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BC5FAE" w:rsidRPr="00BC5FAE" w:rsidTr="00BC5FAE">
        <w:tc>
          <w:tcPr>
            <w:tcW w:w="4826" w:type="dxa"/>
            <w:hideMark/>
          </w:tcPr>
          <w:p w:rsidR="00BC5FAE" w:rsidRDefault="00BC5FAE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Про затвердження структури виконавчих органів Петрівської сільської ради, загальної чисельності апарату ради та її виконавчих органів  </w:t>
            </w:r>
          </w:p>
        </w:tc>
        <w:tc>
          <w:tcPr>
            <w:tcW w:w="4826" w:type="dxa"/>
          </w:tcPr>
          <w:p w:rsidR="00BC5FAE" w:rsidRDefault="00BC5FAE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BC5FAE" w:rsidRDefault="00BC5FAE" w:rsidP="00BC5FAE">
      <w:pPr>
        <w:ind w:firstLine="708"/>
        <w:jc w:val="both"/>
        <w:rPr>
          <w:sz w:val="28"/>
          <w:szCs w:val="28"/>
          <w:lang w:val="uk-UA"/>
        </w:rPr>
      </w:pPr>
    </w:p>
    <w:p w:rsidR="00BC5FAE" w:rsidRDefault="00BC5FAE" w:rsidP="00BC5FAE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статей 11, 26, 42, 54 Закону України «Про місцеве самоврядування в Україні», </w:t>
      </w:r>
      <w:r>
        <w:rPr>
          <w:bCs/>
          <w:sz w:val="28"/>
          <w:szCs w:val="28"/>
          <w:lang w:val="uk-UA"/>
        </w:rPr>
        <w:t>враховуючи висновки та рекомендації постійної комісії сільської ради з питань</w:t>
      </w:r>
      <w:r>
        <w:rPr>
          <w:color w:val="000000"/>
          <w:sz w:val="28"/>
          <w:szCs w:val="28"/>
          <w:lang w:val="uk-UA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>
        <w:rPr>
          <w:sz w:val="28"/>
          <w:szCs w:val="28"/>
          <w:lang w:val="uk-UA"/>
        </w:rPr>
        <w:t xml:space="preserve"> сільська рада </w:t>
      </w:r>
    </w:p>
    <w:p w:rsidR="00BC5FAE" w:rsidRDefault="00BC5FAE" w:rsidP="00BC5FAE">
      <w:pPr>
        <w:ind w:firstLine="708"/>
        <w:jc w:val="both"/>
        <w:rPr>
          <w:sz w:val="28"/>
          <w:szCs w:val="28"/>
          <w:lang w:val="uk-UA"/>
        </w:rPr>
      </w:pPr>
    </w:p>
    <w:p w:rsidR="00BC5FAE" w:rsidRDefault="00BC5FAE" w:rsidP="00BC5FA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:rsidR="00BC5FAE" w:rsidRDefault="00BC5FAE" w:rsidP="00BC5FAE">
      <w:pPr>
        <w:jc w:val="center"/>
        <w:rPr>
          <w:b/>
          <w:sz w:val="28"/>
          <w:szCs w:val="28"/>
          <w:lang w:val="uk-UA"/>
        </w:rPr>
      </w:pPr>
    </w:p>
    <w:p w:rsidR="00BC5FAE" w:rsidRPr="00100504" w:rsidRDefault="00BC5FAE" w:rsidP="00100504">
      <w:pPr>
        <w:pStyle w:val="a6"/>
        <w:numPr>
          <w:ilvl w:val="0"/>
          <w:numId w:val="1"/>
        </w:numPr>
        <w:tabs>
          <w:tab w:val="left" w:pos="426"/>
        </w:tabs>
        <w:ind w:right="-31"/>
        <w:jc w:val="both"/>
        <w:rPr>
          <w:sz w:val="28"/>
          <w:szCs w:val="28"/>
          <w:lang w:val="uk-UA"/>
        </w:rPr>
      </w:pPr>
      <w:r w:rsidRPr="00100504">
        <w:rPr>
          <w:sz w:val="28"/>
          <w:szCs w:val="28"/>
          <w:lang w:val="uk-UA"/>
        </w:rPr>
        <w:t>Затвердити такі, що додаються:</w:t>
      </w:r>
    </w:p>
    <w:p w:rsidR="00100504" w:rsidRPr="00100504" w:rsidRDefault="00100504" w:rsidP="00100504">
      <w:pPr>
        <w:pStyle w:val="a6"/>
        <w:tabs>
          <w:tab w:val="left" w:pos="426"/>
        </w:tabs>
        <w:ind w:left="1080" w:right="-31"/>
        <w:jc w:val="both"/>
        <w:rPr>
          <w:sz w:val="28"/>
          <w:szCs w:val="28"/>
          <w:lang w:val="uk-UA"/>
        </w:rPr>
      </w:pPr>
    </w:p>
    <w:p w:rsidR="00BC5FAE" w:rsidRDefault="00BC5FAE" w:rsidP="00772A62">
      <w:pPr>
        <w:tabs>
          <w:tab w:val="left" w:pos="426"/>
        </w:tabs>
        <w:ind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1.1. Структуру виконавчих органів Петрівської сільської ради, загальну чисельність апарату ради та її виконавчих органів;</w:t>
      </w:r>
    </w:p>
    <w:p w:rsidR="00BC5FAE" w:rsidRPr="00772A62" w:rsidRDefault="00BC5FAE" w:rsidP="00772A62">
      <w:pPr>
        <w:tabs>
          <w:tab w:val="left" w:pos="426"/>
        </w:tabs>
        <w:ind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1.2. Штатний розпис апарату Петрівської сільської ради та її виконавчих органів. </w:t>
      </w:r>
    </w:p>
    <w:p w:rsidR="00BC5FAE" w:rsidRDefault="00772A62" w:rsidP="00BC5FAE">
      <w:pPr>
        <w:pStyle w:val="a6"/>
        <w:tabs>
          <w:tab w:val="left" w:pos="0"/>
          <w:tab w:val="left" w:pos="426"/>
        </w:tabs>
        <w:ind w:left="0"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1.3</w:t>
      </w:r>
      <w:r w:rsidR="00BC5FAE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>З</w:t>
      </w:r>
      <w:r w:rsidR="00BC5FAE">
        <w:rPr>
          <w:sz w:val="28"/>
          <w:szCs w:val="28"/>
          <w:lang w:val="uk-UA"/>
        </w:rPr>
        <w:t>агальну чисельність апарату Петрівської сільської ради та її виконавчих органів у кількості 7</w:t>
      </w:r>
      <w:r w:rsidR="00A8239B">
        <w:rPr>
          <w:sz w:val="28"/>
          <w:szCs w:val="28"/>
          <w:lang w:val="uk-UA"/>
        </w:rPr>
        <w:t>8</w:t>
      </w:r>
      <w:r w:rsidR="00F02A6A">
        <w:rPr>
          <w:sz w:val="28"/>
          <w:szCs w:val="28"/>
          <w:lang w:val="uk-UA"/>
        </w:rPr>
        <w:t xml:space="preserve"> штатні одиниці;</w:t>
      </w:r>
    </w:p>
    <w:p w:rsidR="00BC5FAE" w:rsidRDefault="00F02A6A" w:rsidP="00BC5FAE">
      <w:pPr>
        <w:pStyle w:val="a6"/>
        <w:tabs>
          <w:tab w:val="left" w:pos="0"/>
          <w:tab w:val="left" w:pos="426"/>
        </w:tabs>
        <w:ind w:left="0"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1.4. Положення про в</w:t>
      </w:r>
      <w:r w:rsidRPr="006E4461">
        <w:rPr>
          <w:sz w:val="28"/>
          <w:szCs w:val="28"/>
          <w:lang w:val="uk-UA"/>
        </w:rPr>
        <w:t>ідділ житлово-комунального господарства та благоустрою Петрівської сільської ради</w:t>
      </w:r>
      <w:r>
        <w:rPr>
          <w:sz w:val="28"/>
          <w:szCs w:val="28"/>
          <w:lang w:val="uk-UA"/>
        </w:rPr>
        <w:t xml:space="preserve"> </w:t>
      </w:r>
      <w:r w:rsidRPr="00CB7495">
        <w:rPr>
          <w:sz w:val="28"/>
          <w:szCs w:val="28"/>
          <w:lang w:val="uk-UA"/>
        </w:rPr>
        <w:t>(нова редакція)</w:t>
      </w:r>
      <w:r>
        <w:rPr>
          <w:sz w:val="28"/>
          <w:szCs w:val="28"/>
          <w:lang w:val="uk-UA"/>
        </w:rPr>
        <w:t>.</w:t>
      </w:r>
    </w:p>
    <w:p w:rsidR="00F02A6A" w:rsidRDefault="00F02A6A" w:rsidP="00BC5FAE">
      <w:pPr>
        <w:pStyle w:val="a6"/>
        <w:tabs>
          <w:tab w:val="left" w:pos="0"/>
          <w:tab w:val="left" w:pos="426"/>
        </w:tabs>
        <w:ind w:left="0" w:right="-31" w:firstLine="720"/>
        <w:jc w:val="both"/>
        <w:rPr>
          <w:sz w:val="28"/>
          <w:szCs w:val="28"/>
          <w:lang w:val="uk-UA"/>
        </w:rPr>
      </w:pPr>
    </w:p>
    <w:p w:rsidR="00BC5FAE" w:rsidRDefault="00772A62" w:rsidP="00BC5FAE">
      <w:pPr>
        <w:tabs>
          <w:tab w:val="left" w:pos="426"/>
        </w:tabs>
        <w:ind w:left="720" w:right="-3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BC5FAE">
        <w:rPr>
          <w:sz w:val="28"/>
          <w:szCs w:val="28"/>
          <w:lang w:val="uk-UA"/>
        </w:rPr>
        <w:t xml:space="preserve">. </w:t>
      </w:r>
      <w:r w:rsidR="00C34786">
        <w:rPr>
          <w:sz w:val="28"/>
          <w:szCs w:val="28"/>
          <w:lang w:val="uk-UA"/>
        </w:rPr>
        <w:t>Це рішення набирає чинності з 18</w:t>
      </w:r>
      <w:r w:rsidR="00BC5FAE">
        <w:rPr>
          <w:sz w:val="28"/>
          <w:szCs w:val="28"/>
          <w:lang w:val="uk-UA"/>
        </w:rPr>
        <w:t xml:space="preserve"> </w:t>
      </w:r>
      <w:r w:rsidR="00A8239B">
        <w:rPr>
          <w:sz w:val="28"/>
          <w:szCs w:val="28"/>
          <w:lang w:val="uk-UA"/>
        </w:rPr>
        <w:t>трав</w:t>
      </w:r>
      <w:r w:rsidR="00BC5FAE">
        <w:rPr>
          <w:sz w:val="28"/>
          <w:szCs w:val="28"/>
          <w:lang w:val="uk-UA"/>
        </w:rPr>
        <w:t xml:space="preserve">ня 2021 року. </w:t>
      </w:r>
    </w:p>
    <w:p w:rsidR="00BC5FAE" w:rsidRDefault="00BC5FAE" w:rsidP="00BC5FAE">
      <w:pPr>
        <w:tabs>
          <w:tab w:val="left" w:pos="426"/>
        </w:tabs>
        <w:ind w:left="720" w:right="-31"/>
        <w:jc w:val="both"/>
        <w:rPr>
          <w:sz w:val="28"/>
          <w:szCs w:val="28"/>
          <w:lang w:val="uk-UA"/>
        </w:rPr>
      </w:pPr>
    </w:p>
    <w:p w:rsidR="00BC5FAE" w:rsidRDefault="00772A62" w:rsidP="00BC5FAE">
      <w:pPr>
        <w:pStyle w:val="a6"/>
        <w:tabs>
          <w:tab w:val="left" w:pos="426"/>
        </w:tabs>
        <w:ind w:left="0"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BC5FAE">
        <w:rPr>
          <w:sz w:val="28"/>
          <w:szCs w:val="28"/>
          <w:lang w:val="uk-UA"/>
        </w:rPr>
        <w:t>. Вважати таким, що втратило чинність рішення Петрі</w:t>
      </w:r>
      <w:r w:rsidR="00A8239B">
        <w:rPr>
          <w:sz w:val="28"/>
          <w:szCs w:val="28"/>
          <w:lang w:val="uk-UA"/>
        </w:rPr>
        <w:t>вської сільської ради № 126 від 11</w:t>
      </w:r>
      <w:r w:rsidR="00BC5FAE">
        <w:rPr>
          <w:sz w:val="28"/>
          <w:szCs w:val="28"/>
          <w:lang w:val="uk-UA"/>
        </w:rPr>
        <w:t xml:space="preserve"> </w:t>
      </w:r>
      <w:r w:rsidR="00A8239B">
        <w:rPr>
          <w:sz w:val="28"/>
          <w:szCs w:val="28"/>
          <w:lang w:val="uk-UA"/>
        </w:rPr>
        <w:t>березня</w:t>
      </w:r>
      <w:r w:rsidR="00BC5FAE">
        <w:rPr>
          <w:sz w:val="28"/>
          <w:szCs w:val="28"/>
          <w:lang w:val="uk-UA"/>
        </w:rPr>
        <w:t xml:space="preserve"> 202</w:t>
      </w:r>
      <w:r w:rsidR="00A8239B">
        <w:rPr>
          <w:sz w:val="28"/>
          <w:szCs w:val="28"/>
          <w:lang w:val="uk-UA"/>
        </w:rPr>
        <w:t xml:space="preserve">1 </w:t>
      </w:r>
      <w:r w:rsidR="00BC5FAE">
        <w:rPr>
          <w:sz w:val="28"/>
          <w:szCs w:val="28"/>
          <w:lang w:val="uk-UA"/>
        </w:rPr>
        <w:t>року «Про затвердження структури виконавчих органів Петрівської сільської ради, загальної чисельності апарату ради та її виконавчих органів».</w:t>
      </w:r>
    </w:p>
    <w:p w:rsidR="00BC5FAE" w:rsidRDefault="00BC5FAE" w:rsidP="00BC5FAE">
      <w:pPr>
        <w:pStyle w:val="a6"/>
        <w:tabs>
          <w:tab w:val="left" w:pos="426"/>
        </w:tabs>
        <w:ind w:left="0" w:right="-31" w:firstLine="720"/>
        <w:jc w:val="both"/>
        <w:rPr>
          <w:b/>
          <w:i/>
          <w:sz w:val="28"/>
          <w:szCs w:val="28"/>
          <w:lang w:val="uk-UA"/>
        </w:rPr>
      </w:pPr>
    </w:p>
    <w:p w:rsidR="00BC5FAE" w:rsidRDefault="00772A62" w:rsidP="00BC5FAE">
      <w:pPr>
        <w:widowControl w:val="0"/>
        <w:tabs>
          <w:tab w:val="left" w:pos="1351"/>
        </w:tabs>
        <w:autoSpaceDE w:val="0"/>
        <w:autoSpaceDN w:val="0"/>
        <w:ind w:right="-5" w:firstLine="720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4</w:t>
      </w:r>
      <w:r w:rsidR="00BC5FAE">
        <w:rPr>
          <w:sz w:val="28"/>
          <w:szCs w:val="28"/>
          <w:lang w:val="uk-UA"/>
        </w:rPr>
        <w:t>. Контроль за виконанням цього рішення покласти на постійну комісію сільської ради</w:t>
      </w:r>
      <w:r w:rsidR="00BC5FAE">
        <w:rPr>
          <w:bCs/>
          <w:sz w:val="28"/>
          <w:szCs w:val="28"/>
          <w:lang w:val="uk-UA"/>
        </w:rPr>
        <w:t xml:space="preserve"> з питань</w:t>
      </w:r>
      <w:r w:rsidR="00BC5FAE">
        <w:rPr>
          <w:color w:val="000000"/>
          <w:sz w:val="28"/>
          <w:szCs w:val="28"/>
          <w:lang w:val="uk-UA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корупції.</w:t>
      </w:r>
    </w:p>
    <w:p w:rsidR="00BC5FAE" w:rsidRDefault="00BC5FAE" w:rsidP="00BC5FAE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BC5FAE" w:rsidRDefault="00BC5FAE" w:rsidP="00BC5FAE">
      <w:pPr>
        <w:tabs>
          <w:tab w:val="left" w:pos="426"/>
        </w:tabs>
        <w:spacing w:before="120"/>
        <w:jc w:val="both"/>
        <w:rPr>
          <w:b/>
          <w:i/>
          <w:sz w:val="28"/>
          <w:szCs w:val="28"/>
          <w:lang w:val="uk-UA"/>
        </w:rPr>
      </w:pPr>
    </w:p>
    <w:p w:rsidR="00BC5FAE" w:rsidRDefault="00BC5FAE" w:rsidP="00BC5FAE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</w:t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  <w:t xml:space="preserve">                        </w:t>
      </w:r>
      <w:proofErr w:type="spellStart"/>
      <w:r>
        <w:rPr>
          <w:b/>
          <w:i/>
          <w:sz w:val="28"/>
          <w:szCs w:val="28"/>
          <w:lang w:val="uk-UA"/>
        </w:rPr>
        <w:t>Радіон</w:t>
      </w:r>
      <w:proofErr w:type="spellEnd"/>
      <w:r>
        <w:rPr>
          <w:b/>
          <w:i/>
          <w:sz w:val="28"/>
          <w:szCs w:val="28"/>
          <w:lang w:val="uk-UA"/>
        </w:rPr>
        <w:t xml:space="preserve"> СТАРЕНЬКИЙ</w:t>
      </w:r>
    </w:p>
    <w:p w:rsidR="00BC5FAE" w:rsidRDefault="00BC5FAE" w:rsidP="00BC5FAE">
      <w:pPr>
        <w:rPr>
          <w:b/>
          <w:i/>
          <w:sz w:val="28"/>
          <w:szCs w:val="28"/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100504" w:rsidRPr="00100504" w:rsidRDefault="00780E88" w:rsidP="00100504">
      <w:pPr>
        <w:rPr>
          <w:b/>
          <w:bCs/>
          <w:i/>
          <w:sz w:val="28"/>
          <w:szCs w:val="22"/>
          <w:lang w:eastAsia="en-US"/>
        </w:rPr>
      </w:pPr>
      <w:r>
        <w:rPr>
          <w:lang w:val="uk-UA"/>
        </w:rPr>
        <w:t xml:space="preserve"> </w:t>
      </w:r>
      <w:r w:rsidR="00100504" w:rsidRPr="00100504">
        <w:rPr>
          <w:b/>
          <w:bCs/>
          <w:i/>
          <w:sz w:val="28"/>
          <w:szCs w:val="22"/>
          <w:lang w:eastAsia="en-US"/>
        </w:rPr>
        <w:t xml:space="preserve">                                                          </w:t>
      </w:r>
    </w:p>
    <w:p w:rsidR="00100504" w:rsidRPr="00100504" w:rsidRDefault="00100504" w:rsidP="00100504">
      <w:pPr>
        <w:rPr>
          <w:b/>
          <w:bCs/>
          <w:i/>
          <w:sz w:val="28"/>
          <w:szCs w:val="22"/>
          <w:lang w:val="uk-UA" w:eastAsia="en-US"/>
        </w:rPr>
      </w:pPr>
    </w:p>
    <w:p w:rsidR="00100504" w:rsidRPr="00100504" w:rsidRDefault="00100504" w:rsidP="00100504">
      <w:pPr>
        <w:rPr>
          <w:b/>
          <w:bCs/>
          <w:i/>
          <w:sz w:val="28"/>
          <w:szCs w:val="22"/>
          <w:lang w:eastAsia="en-US"/>
        </w:rPr>
      </w:pPr>
    </w:p>
    <w:p w:rsidR="00100504" w:rsidRPr="00100504" w:rsidRDefault="00100504" w:rsidP="00100504">
      <w:pPr>
        <w:spacing w:after="160" w:line="256" w:lineRule="auto"/>
        <w:rPr>
          <w:rFonts w:ascii="Calibri" w:hAnsi="Calibri"/>
          <w:sz w:val="22"/>
          <w:szCs w:val="22"/>
          <w:lang w:val="uk-UA" w:eastAsia="en-US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39"/>
        <w:gridCol w:w="4750"/>
      </w:tblGrid>
      <w:tr w:rsidR="00BC5FAE" w:rsidRPr="00993EE6" w:rsidTr="00BC5FAE">
        <w:tc>
          <w:tcPr>
            <w:tcW w:w="5070" w:type="dxa"/>
          </w:tcPr>
          <w:p w:rsidR="00BC5FAE" w:rsidRDefault="00BC5FAE">
            <w:pPr>
              <w:rPr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:rsidR="00BC5FAE" w:rsidRDefault="00BC5FAE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ЗАТВЕРДЖЕНО</w:t>
            </w:r>
            <w:r>
              <w:rPr>
                <w:sz w:val="28"/>
                <w:szCs w:val="28"/>
                <w:lang w:val="uk-UA"/>
              </w:rPr>
              <w:br/>
              <w:t xml:space="preserve">рішення Петрівської сільської ради                                                           </w:t>
            </w:r>
            <w:r w:rsidR="00780E88">
              <w:rPr>
                <w:sz w:val="28"/>
                <w:szCs w:val="28"/>
                <w:lang w:val="uk-UA"/>
              </w:rPr>
              <w:t xml:space="preserve">                              29</w:t>
            </w:r>
            <w:r>
              <w:rPr>
                <w:sz w:val="28"/>
                <w:szCs w:val="28"/>
                <w:lang w:val="uk-UA"/>
              </w:rPr>
              <w:t>.0</w:t>
            </w:r>
            <w:r w:rsidR="00780E88">
              <w:rPr>
                <w:sz w:val="28"/>
                <w:szCs w:val="28"/>
                <w:lang w:val="uk-UA"/>
              </w:rPr>
              <w:t xml:space="preserve">4.2021 № </w:t>
            </w:r>
            <w:r w:rsidR="00594487">
              <w:rPr>
                <w:sz w:val="28"/>
                <w:szCs w:val="28"/>
                <w:lang w:val="uk-UA"/>
              </w:rPr>
              <w:t>232</w:t>
            </w:r>
          </w:p>
          <w:p w:rsidR="00BC5FAE" w:rsidRDefault="00BC5FAE">
            <w:pPr>
              <w:rPr>
                <w:b/>
                <w:i/>
                <w:sz w:val="28"/>
                <w:szCs w:val="28"/>
                <w:lang w:val="uk-UA"/>
              </w:rPr>
            </w:pPr>
          </w:p>
        </w:tc>
      </w:tr>
    </w:tbl>
    <w:p w:rsidR="00BC5FAE" w:rsidRDefault="00BC5FAE" w:rsidP="00BC5FAE">
      <w:pPr>
        <w:jc w:val="center"/>
        <w:rPr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СТРУКТУРА</w:t>
      </w:r>
    </w:p>
    <w:p w:rsidR="00BC5FAE" w:rsidRDefault="00BC5FAE" w:rsidP="00BC5FA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виконавчих органів Петрівської сільської ради, </w:t>
      </w:r>
    </w:p>
    <w:p w:rsidR="00BC5FAE" w:rsidRDefault="00BC5FAE" w:rsidP="00BC5FA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загальна чисельність апарату ради та її виконавчих органів </w:t>
      </w:r>
    </w:p>
    <w:p w:rsidR="00BC5FAE" w:rsidRDefault="00BC5FAE" w:rsidP="00BC5FAE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74"/>
        <w:gridCol w:w="5777"/>
        <w:gridCol w:w="3028"/>
      </w:tblGrid>
      <w:tr w:rsidR="00BC5FAE" w:rsidTr="006F3DB0">
        <w:trPr>
          <w:trHeight w:val="321"/>
          <w:jc w:val="center"/>
        </w:trPr>
        <w:tc>
          <w:tcPr>
            <w:tcW w:w="6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Посада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Кількість штатних одиниць</w:t>
            </w:r>
          </w:p>
        </w:tc>
      </w:tr>
      <w:tr w:rsidR="00BC5FAE" w:rsidTr="006F3DB0">
        <w:trPr>
          <w:cantSplit/>
          <w:jc w:val="center"/>
        </w:trPr>
        <w:tc>
          <w:tcPr>
            <w:tcW w:w="9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I.</w:t>
            </w:r>
            <w:r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>
              <w:rPr>
                <w:b/>
                <w:bCs/>
                <w:color w:val="000000"/>
                <w:sz w:val="28"/>
                <w:szCs w:val="28"/>
              </w:rPr>
              <w:t>Апарат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Керівництво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9 шт. од.</w:t>
            </w:r>
          </w:p>
        </w:tc>
      </w:tr>
      <w:tr w:rsidR="00BC5FAE" w:rsidTr="006F3DB0">
        <w:trPr>
          <w:cantSplit/>
          <w:trHeight w:val="12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 w:line="12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 w:line="12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 w:line="12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Сільський голова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Секретар сільської ради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Заступник  сільського  голови з питань діяльності виконавчих органів ради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Керуючий справами (секретар) виконавчого комітету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Староста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Відділ бухгалтерського обліку та звітності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A8239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</w:t>
            </w:r>
            <w:r w:rsidR="00BC5FAE"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відділу, головний бухгалтер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A8239B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239B" w:rsidRDefault="00A8239B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239B" w:rsidRDefault="00A8239B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239B" w:rsidRDefault="00A8239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1.3.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Відділ документообігу та контролю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 шт. од.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Архіваріус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Діловод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1.4.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Юридичний відділ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482CC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3</w:t>
            </w:r>
            <w:r w:rsidR="00BC5FAE">
              <w:rPr>
                <w:b/>
                <w:color w:val="000000"/>
                <w:sz w:val="28"/>
                <w:szCs w:val="28"/>
              </w:rPr>
              <w:t xml:space="preserve"> шт. од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482CC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2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1.5.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Сектор</w:t>
            </w:r>
            <w:r>
              <w:rPr>
                <w:b/>
                <w:color w:val="000000"/>
                <w:sz w:val="28"/>
                <w:szCs w:val="28"/>
              </w:rPr>
              <w:t xml:space="preserve"> організаційної та інформаційної роботи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 шт. од.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Завідувач сектором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1.6.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Сектор військового обліку, мобілізаційної роботи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 шт. од.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</w:rPr>
              <w:t xml:space="preserve">Завідувач </w:t>
            </w:r>
            <w:r>
              <w:rPr>
                <w:color w:val="000000"/>
                <w:sz w:val="28"/>
                <w:szCs w:val="28"/>
                <w:lang w:val="ru-RU"/>
              </w:rPr>
              <w:t>сектору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Спеціаліст ІІ категорії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1.7.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Служба з охорони праці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</w:rPr>
              <w:t>2 шт. од.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Начальник служби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Інспектор- спеціаліст з охорони праці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1.8.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Господарський відділ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482CC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11</w:t>
            </w:r>
            <w:r w:rsidR="00BC5FAE">
              <w:rPr>
                <w:b/>
                <w:color w:val="000000"/>
                <w:sz w:val="28"/>
                <w:szCs w:val="28"/>
              </w:rPr>
              <w:t xml:space="preserve"> шт. од. 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господарством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Водій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482CC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3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Оператор газової котельні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Оператор котельні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Двірник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Всього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594487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38</w:t>
            </w:r>
          </w:p>
        </w:tc>
      </w:tr>
      <w:tr w:rsidR="00BC5FAE" w:rsidRPr="00BC5FAE" w:rsidTr="006F3DB0">
        <w:trPr>
          <w:cantSplit/>
          <w:jc w:val="center"/>
        </w:trPr>
        <w:tc>
          <w:tcPr>
            <w:tcW w:w="9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ІІ. Виконавчі органи сільської ради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Відділ з питань архітектури та земельних відносин </w:t>
            </w:r>
            <w:r>
              <w:rPr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 шт. од.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Відділ комунальної власності, будівництва та інвестицій </w:t>
            </w:r>
            <w:r>
              <w:rPr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 шт. од.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2.3.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Гуманітарний відділ</w:t>
            </w:r>
            <w:r>
              <w:rPr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 шт. од.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BC5FAE" w:rsidTr="006F3DB0">
        <w:trPr>
          <w:cantSplit/>
          <w:trHeight w:val="372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BC5FAE" w:rsidTr="006F3DB0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2.4.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Сектор культури, молоді та спорту </w:t>
            </w:r>
            <w:r>
              <w:rPr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 шт. од.</w:t>
            </w:r>
          </w:p>
        </w:tc>
      </w:tr>
      <w:tr w:rsidR="00BC5FAE" w:rsidTr="006F3DB0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BC5FAE" w:rsidTr="006F3DB0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Завідувач сектором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BC5FAE" w:rsidTr="006F3DB0">
        <w:trPr>
          <w:cantSplit/>
          <w:trHeight w:val="30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BC5FAE" w:rsidTr="006F3DB0">
        <w:trPr>
          <w:cantSplit/>
          <w:trHeight w:val="345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2.5.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Відділ з питань соціального захисту</w:t>
            </w:r>
            <w:r>
              <w:rPr>
                <w:color w:val="000000"/>
                <w:sz w:val="28"/>
                <w:szCs w:val="28"/>
              </w:rPr>
              <w:t xml:space="preserve"> (з</w:t>
            </w:r>
            <w:r w:rsidR="00A8239B">
              <w:rPr>
                <w:color w:val="000000"/>
                <w:sz w:val="28"/>
                <w:szCs w:val="28"/>
              </w:rPr>
              <w:t>і статусом</w:t>
            </w:r>
            <w:r>
              <w:rPr>
                <w:color w:val="000000"/>
                <w:sz w:val="28"/>
                <w:szCs w:val="28"/>
              </w:rPr>
              <w:t xml:space="preserve">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A8239B">
            <w:pPr>
              <w:pStyle w:val="a3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</w:t>
            </w:r>
            <w:r w:rsidR="00BC5FAE"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BC5FAE" w:rsidTr="006F3DB0">
        <w:trPr>
          <w:cantSplit/>
          <w:trHeight w:val="15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>
            <w:pPr>
              <w:pStyle w:val="a3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C5FAE" w:rsidTr="006F3DB0">
        <w:trPr>
          <w:cantSplit/>
          <w:trHeight w:val="3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BC5FAE" w:rsidTr="006F3DB0">
        <w:trPr>
          <w:cantSplit/>
          <w:trHeight w:val="32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6F3DB0">
            <w:pPr>
              <w:pStyle w:val="a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BC5FAE" w:rsidTr="006F3DB0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lastRenderedPageBreak/>
              <w:t>2.6.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Відділ реєстрації та посвідчень</w:t>
            </w:r>
            <w:r>
              <w:rPr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8 шт. од.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Державний реєстратор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2.7.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Відділ житлово-комунального господарства та благоустрою </w:t>
            </w:r>
            <w:r>
              <w:rPr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6 шт. од.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Інспектор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2.8.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Служба у справах дітей </w:t>
            </w:r>
            <w:r>
              <w:rPr>
                <w:color w:val="000000"/>
                <w:sz w:val="28"/>
                <w:szCs w:val="28"/>
              </w:rPr>
              <w:t>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 шт. од.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Начальний служби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2.9.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Фінансове управління </w:t>
            </w:r>
            <w:r>
              <w:rPr>
                <w:color w:val="000000"/>
                <w:sz w:val="28"/>
                <w:szCs w:val="28"/>
              </w:rPr>
              <w:t>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7 шт. од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управління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2.9.1.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Відділ доходів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шт. од.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2.9.2.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Відділ видатків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шт. од.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jc w:val="center"/>
              <w:rPr>
                <w:lang w:val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Всього: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594487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40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Разом: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A8239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78</w:t>
            </w:r>
          </w:p>
        </w:tc>
      </w:tr>
    </w:tbl>
    <w:p w:rsidR="00BC5FAE" w:rsidRDefault="00BC5FAE" w:rsidP="00BC5FAE">
      <w:pPr>
        <w:snapToGrid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 xml:space="preserve">      </w:t>
      </w:r>
    </w:p>
    <w:p w:rsidR="00BC5FAE" w:rsidRDefault="00BC5FAE" w:rsidP="00BC5FAE">
      <w:pPr>
        <w:snapToGrid w:val="0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* </w:t>
      </w:r>
      <w:r>
        <w:rPr>
          <w:sz w:val="28"/>
          <w:szCs w:val="28"/>
        </w:rPr>
        <w:tab/>
        <w:t xml:space="preserve">- </w:t>
      </w:r>
      <w:r>
        <w:rPr>
          <w:sz w:val="28"/>
          <w:szCs w:val="28"/>
          <w:lang w:val="uk-UA"/>
        </w:rPr>
        <w:t>Посадові особи</w:t>
      </w:r>
      <w:r w:rsidR="00482CCB">
        <w:rPr>
          <w:sz w:val="28"/>
          <w:szCs w:val="28"/>
          <w:lang w:val="uk-UA"/>
        </w:rPr>
        <w:t xml:space="preserve"> місцевого самоврядування -   </w:t>
      </w:r>
      <w:proofErr w:type="gramStart"/>
      <w:r w:rsidR="00482CCB">
        <w:rPr>
          <w:sz w:val="28"/>
          <w:szCs w:val="28"/>
          <w:lang w:val="uk-UA"/>
        </w:rPr>
        <w:t>61</w:t>
      </w:r>
      <w:r>
        <w:rPr>
          <w:sz w:val="28"/>
          <w:szCs w:val="28"/>
          <w:lang w:val="uk-UA"/>
        </w:rPr>
        <w:t xml:space="preserve">  шт.</w:t>
      </w:r>
      <w:proofErr w:type="gramEnd"/>
      <w:r>
        <w:rPr>
          <w:sz w:val="28"/>
          <w:szCs w:val="28"/>
          <w:lang w:val="uk-UA"/>
        </w:rPr>
        <w:t xml:space="preserve"> од.</w:t>
      </w:r>
    </w:p>
    <w:p w:rsidR="00BC5FAE" w:rsidRDefault="00BC5FAE" w:rsidP="00BC5FA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-  Обслуговуючий персонал   </w:t>
      </w:r>
      <w:r w:rsidR="00482CCB">
        <w:rPr>
          <w:sz w:val="28"/>
          <w:szCs w:val="28"/>
          <w:lang w:val="uk-UA"/>
        </w:rPr>
        <w:t xml:space="preserve">                          -   11</w:t>
      </w:r>
      <w:r>
        <w:rPr>
          <w:sz w:val="28"/>
          <w:szCs w:val="28"/>
          <w:lang w:val="uk-UA"/>
        </w:rPr>
        <w:t xml:space="preserve">  шт. од.</w:t>
      </w:r>
    </w:p>
    <w:p w:rsidR="00BC5FAE" w:rsidRDefault="00BC5FAE" w:rsidP="00BC5FAE">
      <w:pPr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</w:t>
      </w:r>
      <w:r>
        <w:rPr>
          <w:sz w:val="28"/>
          <w:szCs w:val="28"/>
          <w:lang w:val="uk-UA"/>
        </w:rPr>
        <w:t>-  Службовці                                                       -   6   шт. од.</w:t>
      </w:r>
    </w:p>
    <w:p w:rsidR="00A8239B" w:rsidRDefault="00A8239B" w:rsidP="00BC5FAE">
      <w:pPr>
        <w:snapToGrid w:val="0"/>
        <w:rPr>
          <w:b/>
          <w:i/>
          <w:sz w:val="28"/>
          <w:szCs w:val="28"/>
          <w:lang w:val="uk-UA"/>
        </w:rPr>
      </w:pPr>
    </w:p>
    <w:p w:rsidR="00BC5FAE" w:rsidRDefault="00BC5FAE" w:rsidP="00BC5FAE">
      <w:pPr>
        <w:snapToGrid w:val="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Секретар сільської ради </w:t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  <w:t xml:space="preserve">                     Світлана Костюк</w:t>
      </w:r>
    </w:p>
    <w:p w:rsidR="00A8239B" w:rsidRDefault="00A8239B" w:rsidP="00BC5FAE">
      <w:pPr>
        <w:snapToGrid w:val="0"/>
        <w:rPr>
          <w:b/>
          <w:i/>
          <w:sz w:val="28"/>
          <w:szCs w:val="28"/>
          <w:lang w:val="uk-UA"/>
        </w:rPr>
      </w:pPr>
    </w:p>
    <w:p w:rsidR="00CD03CD" w:rsidRDefault="00CD03CD" w:rsidP="00BC5FAE">
      <w:pPr>
        <w:snapToGrid w:val="0"/>
        <w:rPr>
          <w:b/>
          <w:i/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39"/>
        <w:gridCol w:w="4750"/>
      </w:tblGrid>
      <w:tr w:rsidR="00E03BF5" w:rsidRPr="00993EE6" w:rsidTr="002D2A7F">
        <w:tc>
          <w:tcPr>
            <w:tcW w:w="5070" w:type="dxa"/>
          </w:tcPr>
          <w:p w:rsidR="00E03BF5" w:rsidRDefault="00E03BF5" w:rsidP="002D2A7F">
            <w:pPr>
              <w:rPr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:rsidR="00E03BF5" w:rsidRDefault="00E03BF5" w:rsidP="002D2A7F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ЗАТВЕРДЖЕНО</w:t>
            </w:r>
            <w:r>
              <w:rPr>
                <w:sz w:val="28"/>
                <w:szCs w:val="28"/>
                <w:lang w:val="uk-UA"/>
              </w:rPr>
              <w:br/>
              <w:t>рішення Петрівської сільської ради                                                                                         29.04.2021 № 232</w:t>
            </w:r>
          </w:p>
          <w:p w:rsidR="00E03BF5" w:rsidRDefault="00E03BF5" w:rsidP="002D2A7F">
            <w:pPr>
              <w:rPr>
                <w:b/>
                <w:i/>
                <w:sz w:val="28"/>
                <w:szCs w:val="28"/>
                <w:lang w:val="uk-UA"/>
              </w:rPr>
            </w:pPr>
          </w:p>
        </w:tc>
      </w:tr>
    </w:tbl>
    <w:p w:rsidR="00E03BF5" w:rsidRDefault="00E03BF5" w:rsidP="00E03BF5">
      <w:pPr>
        <w:ind w:left="5103"/>
        <w:rPr>
          <w:lang w:val="uk-UA"/>
        </w:rPr>
      </w:pPr>
    </w:p>
    <w:p w:rsidR="00E03BF5" w:rsidRDefault="00E03BF5" w:rsidP="00E03BF5">
      <w:pPr>
        <w:autoSpaceDE w:val="0"/>
        <w:autoSpaceDN w:val="0"/>
        <w:jc w:val="center"/>
        <w:rPr>
          <w:b/>
          <w:bCs/>
          <w:sz w:val="28"/>
          <w:szCs w:val="28"/>
          <w:lang w:val="uk-UA"/>
        </w:rPr>
      </w:pPr>
    </w:p>
    <w:p w:rsidR="00E03BF5" w:rsidRDefault="00E03BF5" w:rsidP="00E03BF5">
      <w:pPr>
        <w:snapToGrid w:val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ШТАТНИЙ РОЗПИС</w:t>
      </w:r>
    </w:p>
    <w:p w:rsidR="00E03BF5" w:rsidRDefault="00E03BF5" w:rsidP="00E03BF5">
      <w:pPr>
        <w:snapToGrid w:val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апарату Петрівської сільської ради та її виконавчих органів</w:t>
      </w:r>
    </w:p>
    <w:p w:rsidR="00E03BF5" w:rsidRDefault="00E03BF5" w:rsidP="00E03BF5">
      <w:pPr>
        <w:autoSpaceDE w:val="0"/>
        <w:autoSpaceDN w:val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на 2021 рік</w:t>
      </w:r>
    </w:p>
    <w:p w:rsidR="00E03BF5" w:rsidRDefault="00E03BF5" w:rsidP="00E03BF5">
      <w:pPr>
        <w:autoSpaceDE w:val="0"/>
        <w:autoSpaceDN w:val="0"/>
        <w:jc w:val="center"/>
        <w:rPr>
          <w:b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(вводиться в дію з 01.05.2021)</w:t>
      </w:r>
    </w:p>
    <w:p w:rsidR="00E03BF5" w:rsidRDefault="00E03BF5" w:rsidP="00E03BF5">
      <w:pPr>
        <w:autoSpaceDE w:val="0"/>
        <w:autoSpaceDN w:val="0"/>
        <w:jc w:val="center"/>
        <w:rPr>
          <w:sz w:val="28"/>
          <w:szCs w:val="28"/>
          <w:lang w:val="uk-UA"/>
        </w:rPr>
      </w:pPr>
    </w:p>
    <w:p w:rsidR="00E03BF5" w:rsidRDefault="00E03BF5" w:rsidP="00E03BF5">
      <w:pPr>
        <w:autoSpaceDE w:val="0"/>
        <w:autoSpaceDN w:val="0"/>
        <w:jc w:val="center"/>
        <w:rPr>
          <w:sz w:val="28"/>
          <w:szCs w:val="28"/>
          <w:lang w:val="uk-UA"/>
        </w:rPr>
      </w:pPr>
    </w:p>
    <w:tbl>
      <w:tblPr>
        <w:tblW w:w="1058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8"/>
        <w:gridCol w:w="568"/>
        <w:gridCol w:w="4212"/>
        <w:gridCol w:w="1723"/>
        <w:gridCol w:w="1752"/>
        <w:gridCol w:w="2061"/>
        <w:gridCol w:w="28"/>
      </w:tblGrid>
      <w:tr w:rsidR="00E03BF5" w:rsidRPr="00BC5FAE" w:rsidTr="002D2A7F">
        <w:trPr>
          <w:gridAfter w:val="1"/>
          <w:wAfter w:w="28" w:type="dxa"/>
          <w:cantSplit/>
          <w:trHeight w:val="1861"/>
        </w:trPr>
        <w:tc>
          <w:tcPr>
            <w:tcW w:w="23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№ </w:t>
            </w:r>
          </w:p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з/п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Назва структурного підрозділу та посад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ind w:left="-141" w:right="-75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Кількість штатних посад</w:t>
            </w:r>
          </w:p>
          <w:p w:rsidR="00E03BF5" w:rsidRDefault="00E03BF5" w:rsidP="002D2A7F">
            <w:pPr>
              <w:autoSpaceDE w:val="0"/>
              <w:autoSpaceDN w:val="0"/>
              <w:spacing w:line="276" w:lineRule="auto"/>
              <w:ind w:left="-141" w:right="-75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Посадовий оклад</w:t>
            </w:r>
          </w:p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(грн.)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ind w:right="-7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Фонд заробітної плати на місяць</w:t>
            </w:r>
          </w:p>
          <w:p w:rsidR="00E03BF5" w:rsidRDefault="00E03BF5" w:rsidP="002D2A7F">
            <w:pPr>
              <w:autoSpaceDE w:val="0"/>
              <w:autoSpaceDN w:val="0"/>
              <w:spacing w:line="276" w:lineRule="auto"/>
              <w:ind w:right="-7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(грн.)</w:t>
            </w:r>
          </w:p>
        </w:tc>
      </w:tr>
      <w:tr w:rsidR="00E03BF5" w:rsidTr="002D2A7F">
        <w:trPr>
          <w:gridAfter w:val="1"/>
          <w:wAfter w:w="28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3BF5" w:rsidRDefault="00E03BF5" w:rsidP="002D2A7F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</w:tr>
      <w:tr w:rsidR="00E03BF5" w:rsidTr="002D2A7F">
        <w:tc>
          <w:tcPr>
            <w:tcW w:w="10582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03BF5" w:rsidRDefault="00E03BF5" w:rsidP="002D2A7F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І. Апарат</w:t>
            </w:r>
          </w:p>
        </w:tc>
      </w:tr>
      <w:tr w:rsidR="00E03BF5" w:rsidTr="002D2A7F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Керівний склад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</w:tr>
      <w:tr w:rsidR="00E03BF5" w:rsidTr="002D2A7F">
        <w:trPr>
          <w:gridAfter w:val="1"/>
          <w:wAfter w:w="28" w:type="dxa"/>
          <w:trHeight w:val="61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Сільський голова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11500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11500</w:t>
            </w:r>
          </w:p>
        </w:tc>
      </w:tr>
      <w:tr w:rsidR="00E03BF5" w:rsidTr="002D2A7F">
        <w:trPr>
          <w:gridAfter w:val="1"/>
          <w:wAfter w:w="28" w:type="dxa"/>
          <w:trHeight w:val="611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Секретар сільської ради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10500</w:t>
            </w:r>
          </w:p>
        </w:tc>
      </w:tr>
      <w:tr w:rsidR="00E03BF5" w:rsidTr="002D2A7F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rPr>
                <w:b/>
                <w:bCs/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Заступник сільського голови з  питань діяльності виконавчих органів ради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42000</w:t>
            </w:r>
          </w:p>
        </w:tc>
      </w:tr>
      <w:tr w:rsidR="00E03BF5" w:rsidTr="002D2A7F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Керуючий справами (секретар) виконавчого комітету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10500</w:t>
            </w:r>
          </w:p>
        </w:tc>
      </w:tr>
      <w:tr w:rsidR="00E03BF5" w:rsidTr="002D2A7F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Староста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9500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19000</w:t>
            </w:r>
          </w:p>
        </w:tc>
      </w:tr>
      <w:tr w:rsidR="00E03BF5" w:rsidTr="002D2A7F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Відділ бухгалтерського обліку та звітності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E03BF5" w:rsidTr="002D2A7F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відділу, головний бухгалтер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</w:tr>
      <w:tr w:rsidR="00E03BF5" w:rsidTr="002D2A7F">
        <w:trPr>
          <w:gridAfter w:val="1"/>
          <w:wAfter w:w="28" w:type="dxa"/>
          <w:trHeight w:val="321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F5" w:rsidRDefault="00E03BF5" w:rsidP="002D2A7F">
            <w:pPr>
              <w:spacing w:before="100" w:before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F5" w:rsidRDefault="00E03BF5" w:rsidP="002D2A7F">
            <w:pPr>
              <w:spacing w:before="100" w:before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E03BF5" w:rsidTr="002D2A7F">
        <w:trPr>
          <w:gridAfter w:val="1"/>
          <w:wAfter w:w="28" w:type="dxa"/>
          <w:trHeight w:val="318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F5" w:rsidRDefault="00E03BF5" w:rsidP="002D2A7F">
            <w:pPr>
              <w:spacing w:before="100" w:before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Провідний спеціаліст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F5" w:rsidRDefault="00E03BF5" w:rsidP="002D2A7F">
            <w:pPr>
              <w:spacing w:before="100" w:before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4 900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4900 </w:t>
            </w:r>
          </w:p>
        </w:tc>
      </w:tr>
      <w:tr w:rsidR="00E03BF5" w:rsidTr="002D2A7F">
        <w:trPr>
          <w:gridAfter w:val="1"/>
          <w:wAfter w:w="28" w:type="dxa"/>
          <w:trHeight w:val="701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Відділ документообігу та контролю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E03BF5" w:rsidTr="002D2A7F">
        <w:trPr>
          <w:gridAfter w:val="1"/>
          <w:wAfter w:w="28" w:type="dxa"/>
          <w:trHeight w:val="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</w:tr>
      <w:tr w:rsidR="00E03BF5" w:rsidTr="002D2A7F">
        <w:trPr>
          <w:gridAfter w:val="1"/>
          <w:wAfter w:w="28" w:type="dxa"/>
          <w:trHeight w:val="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Архіваріус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3600</w:t>
            </w:r>
          </w:p>
        </w:tc>
      </w:tr>
      <w:tr w:rsidR="00E03BF5" w:rsidTr="002D2A7F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after="100" w:afterAutospacing="1" w:line="276" w:lineRule="auto"/>
              <w:rPr>
                <w:bCs/>
                <w:sz w:val="28"/>
                <w:szCs w:val="28"/>
                <w:lang w:val="uk-UA" w:eastAsia="en-US"/>
              </w:rPr>
            </w:pPr>
            <w:r>
              <w:rPr>
                <w:bCs/>
                <w:sz w:val="28"/>
                <w:szCs w:val="28"/>
                <w:lang w:val="uk-UA" w:eastAsia="en-US"/>
              </w:rPr>
              <w:t>Діловод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after="100" w:afterAutospacing="1" w:line="276" w:lineRule="auto"/>
              <w:jc w:val="center"/>
              <w:rPr>
                <w:bCs/>
                <w:sz w:val="28"/>
                <w:szCs w:val="28"/>
                <w:lang w:val="uk-UA" w:eastAsia="en-US"/>
              </w:rPr>
            </w:pPr>
            <w:r>
              <w:rPr>
                <w:bCs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7200</w:t>
            </w:r>
          </w:p>
        </w:tc>
      </w:tr>
      <w:tr w:rsidR="00E03BF5" w:rsidTr="002D2A7F">
        <w:trPr>
          <w:gridAfter w:val="1"/>
          <w:wAfter w:w="28" w:type="dxa"/>
          <w:trHeight w:val="394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Юридичний відділ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2D2A7F" w:rsidP="002D2A7F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E03BF5" w:rsidTr="002D2A7F">
        <w:trPr>
          <w:gridAfter w:val="1"/>
          <w:wAfter w:w="28" w:type="dxa"/>
          <w:trHeight w:val="394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</w:tr>
      <w:tr w:rsidR="00E03BF5" w:rsidTr="002D2A7F">
        <w:trPr>
          <w:gridAfter w:val="1"/>
          <w:wAfter w:w="28" w:type="dxa"/>
          <w:trHeight w:val="394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993EE6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993EE6" w:rsidP="00993EE6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10 2</w:t>
            </w:r>
            <w:r w:rsidR="00F64921">
              <w:rPr>
                <w:sz w:val="28"/>
                <w:szCs w:val="28"/>
                <w:lang w:val="uk-UA" w:eastAsia="en-US"/>
              </w:rPr>
              <w:t>00</w:t>
            </w:r>
          </w:p>
        </w:tc>
      </w:tr>
      <w:tr w:rsidR="00E03BF5" w:rsidTr="002D2A7F">
        <w:trPr>
          <w:gridAfter w:val="1"/>
          <w:wAfter w:w="28" w:type="dxa"/>
          <w:trHeight w:val="394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Сектор організаційної та  інформаційної роботи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E03BF5" w:rsidTr="002D2A7F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5700</w:t>
            </w:r>
          </w:p>
        </w:tc>
      </w:tr>
      <w:tr w:rsidR="00E03BF5" w:rsidTr="002D2A7F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</w:tr>
      <w:tr w:rsidR="00E03BF5" w:rsidTr="002D2A7F">
        <w:trPr>
          <w:gridAfter w:val="1"/>
          <w:wAfter w:w="28" w:type="dxa"/>
          <w:trHeight w:val="795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Сектор військового обліку, мобілізаційної роботи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E03BF5" w:rsidTr="002D2A7F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5700</w:t>
            </w:r>
          </w:p>
        </w:tc>
      </w:tr>
      <w:tr w:rsidR="00E03BF5" w:rsidTr="002D2A7F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Спеціаліст ІІ категорії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9000</w:t>
            </w:r>
          </w:p>
        </w:tc>
      </w:tr>
      <w:tr w:rsidR="00E03BF5" w:rsidTr="002D2A7F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Служба з охорони праці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E03BF5" w:rsidTr="002D2A7F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служби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</w:tr>
      <w:tr w:rsidR="00E03BF5" w:rsidTr="002D2A7F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Інспектор-спеціаліст з охорони праці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3850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3850</w:t>
            </w:r>
          </w:p>
        </w:tc>
      </w:tr>
      <w:tr w:rsidR="00E03BF5" w:rsidTr="002D2A7F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after="100" w:after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Господарський відділ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2D2A7F" w:rsidP="002D2A7F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E03BF5" w:rsidTr="002D2A7F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Завідувач господарством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4000</w:t>
            </w:r>
          </w:p>
        </w:tc>
      </w:tr>
      <w:tr w:rsidR="00E03BF5" w:rsidTr="002D2A7F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Водій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993EE6" w:rsidP="002D2A7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3290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993EE6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9 870</w:t>
            </w:r>
          </w:p>
        </w:tc>
      </w:tr>
      <w:tr w:rsidR="00E03BF5" w:rsidTr="002D2A7F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Прибиральник службових приміщень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F5" w:rsidRDefault="00E03BF5" w:rsidP="002D2A7F">
            <w:pPr>
              <w:jc w:val="center"/>
            </w:pPr>
            <w:r>
              <w:rPr>
                <w:sz w:val="28"/>
                <w:szCs w:val="28"/>
                <w:lang w:val="uk-UA" w:eastAsia="en-US"/>
              </w:rPr>
              <w:t>3268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13072</w:t>
            </w:r>
          </w:p>
        </w:tc>
      </w:tr>
      <w:tr w:rsidR="00E03BF5" w:rsidTr="002D2A7F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Оператор газової котельні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F5" w:rsidRDefault="00E03BF5" w:rsidP="002D2A7F">
            <w:pPr>
              <w:jc w:val="center"/>
            </w:pPr>
            <w:r>
              <w:rPr>
                <w:sz w:val="28"/>
                <w:szCs w:val="28"/>
                <w:lang w:val="uk-UA" w:eastAsia="en-US"/>
              </w:rPr>
              <w:t>3268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F5" w:rsidRDefault="00E03BF5" w:rsidP="002D2A7F">
            <w:pPr>
              <w:jc w:val="center"/>
            </w:pPr>
            <w:r>
              <w:rPr>
                <w:sz w:val="28"/>
                <w:szCs w:val="28"/>
                <w:lang w:val="uk-UA" w:eastAsia="en-US"/>
              </w:rPr>
              <w:t>3268</w:t>
            </w:r>
          </w:p>
        </w:tc>
      </w:tr>
      <w:tr w:rsidR="00E03BF5" w:rsidTr="002D2A7F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Оператор котельні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F5" w:rsidRDefault="00E03BF5" w:rsidP="002D2A7F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3268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F5" w:rsidRDefault="00E03BF5" w:rsidP="002D2A7F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3268</w:t>
            </w:r>
          </w:p>
        </w:tc>
      </w:tr>
      <w:tr w:rsidR="00E03BF5" w:rsidTr="002D2A7F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Двірник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F5" w:rsidRDefault="00E03BF5" w:rsidP="002D2A7F">
            <w:pPr>
              <w:jc w:val="center"/>
            </w:pPr>
            <w:r>
              <w:rPr>
                <w:sz w:val="28"/>
                <w:szCs w:val="28"/>
                <w:lang w:val="uk-UA" w:eastAsia="en-US"/>
              </w:rPr>
              <w:t>3268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F5" w:rsidRDefault="00E03BF5" w:rsidP="002D2A7F">
            <w:pPr>
              <w:jc w:val="center"/>
            </w:pPr>
            <w:r>
              <w:rPr>
                <w:sz w:val="28"/>
                <w:szCs w:val="28"/>
                <w:lang w:val="uk-UA" w:eastAsia="en-US"/>
              </w:rPr>
              <w:t>3268</w:t>
            </w:r>
          </w:p>
        </w:tc>
      </w:tr>
      <w:tr w:rsidR="00E03BF5" w:rsidRPr="00BC5FAE" w:rsidTr="002D2A7F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ІІ. Виконавчі органи сільської ради </w:t>
            </w:r>
          </w:p>
        </w:tc>
      </w:tr>
      <w:tr w:rsidR="00E03BF5" w:rsidTr="002D2A7F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Відділ з питань архітектури та земельних відносин </w:t>
            </w:r>
            <w:r>
              <w:rPr>
                <w:bCs/>
                <w:sz w:val="28"/>
                <w:szCs w:val="28"/>
                <w:lang w:val="uk-UA" w:eastAsia="en-US"/>
              </w:rPr>
              <w:t>( без статусу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ind w:right="-9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E03BF5" w:rsidTr="002D2A7F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</w:tr>
      <w:tr w:rsidR="00E03BF5" w:rsidTr="002D2A7F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Провідний 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E03BF5" w:rsidTr="002D2A7F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Спеціаліст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3900</w:t>
            </w:r>
          </w:p>
        </w:tc>
      </w:tr>
      <w:tr w:rsidR="00E03BF5" w:rsidTr="002D2A7F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Відділ комунальної власності, будівництва та інвестицій </w:t>
            </w:r>
            <w:r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E03BF5" w:rsidTr="002D2A7F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</w:tr>
      <w:tr w:rsidR="00E03BF5" w:rsidTr="002D2A7F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F5" w:rsidRDefault="00E03BF5" w:rsidP="002D2A7F">
            <w:pPr>
              <w:spacing w:line="276" w:lineRule="auto"/>
              <w:rPr>
                <w:lang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E03BF5" w:rsidTr="002D2A7F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F5" w:rsidRDefault="00E03BF5" w:rsidP="002D2A7F">
            <w:pPr>
              <w:spacing w:before="100" w:beforeAutospacing="1" w:after="100" w:afterAutospacing="1" w:line="276" w:lineRule="auto"/>
              <w:rPr>
                <w:lang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Гуманітарний відділ </w:t>
            </w:r>
            <w:r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E03BF5" w:rsidTr="002D2A7F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rPr>
                <w:sz w:val="28"/>
                <w:szCs w:val="28"/>
                <w:lang w:val="uk-UA" w:eastAsia="en-US"/>
              </w:rPr>
            </w:pPr>
          </w:p>
        </w:tc>
      </w:tr>
      <w:tr w:rsidR="00E03BF5" w:rsidTr="002D2A7F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</w:tr>
      <w:tr w:rsidR="00E03BF5" w:rsidTr="002D2A7F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E03BF5" w:rsidTr="002D2A7F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Сектор культури, молоді та спорту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E03BF5" w:rsidTr="002D2A7F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rPr>
                <w:sz w:val="28"/>
                <w:szCs w:val="28"/>
                <w:lang w:val="uk-UA" w:eastAsia="en-US"/>
              </w:rPr>
            </w:pPr>
          </w:p>
        </w:tc>
      </w:tr>
      <w:tr w:rsidR="00E03BF5" w:rsidTr="002D2A7F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5700</w:t>
            </w:r>
          </w:p>
        </w:tc>
      </w:tr>
      <w:tr w:rsidR="00E03BF5" w:rsidTr="002D2A7F">
        <w:trPr>
          <w:gridAfter w:val="1"/>
          <w:wAfter w:w="28" w:type="dxa"/>
          <w:trHeight w:val="480"/>
        </w:trPr>
        <w:tc>
          <w:tcPr>
            <w:tcW w:w="23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</w:tr>
      <w:tr w:rsidR="00E03BF5" w:rsidTr="002D2A7F">
        <w:trPr>
          <w:gridAfter w:val="1"/>
          <w:wAfter w:w="28" w:type="dxa"/>
          <w:trHeight w:val="43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3BF5" w:rsidRDefault="00E03BF5" w:rsidP="002D2A7F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соціального захисту населення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Cs/>
                <w:sz w:val="28"/>
                <w:szCs w:val="28"/>
                <w:lang w:val="uk-UA" w:eastAsia="en-US"/>
              </w:rPr>
              <w:t>(зі статусом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E03BF5" w:rsidTr="002D2A7F">
        <w:trPr>
          <w:gridAfter w:val="1"/>
          <w:wAfter w:w="28" w:type="dxa"/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3BF5" w:rsidRDefault="00E03BF5" w:rsidP="002D2A7F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</w:tr>
      <w:tr w:rsidR="00E03BF5" w:rsidTr="002D2A7F">
        <w:trPr>
          <w:gridAfter w:val="1"/>
          <w:wAfter w:w="28" w:type="dxa"/>
          <w:trHeight w:val="46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3BF5" w:rsidRDefault="00E03BF5" w:rsidP="002D2A7F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Головний спеціаліст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15300</w:t>
            </w:r>
          </w:p>
        </w:tc>
      </w:tr>
      <w:tr w:rsidR="00E03BF5" w:rsidTr="002D2A7F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Відділ реєстрації та посвідчень </w:t>
            </w:r>
            <w:r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E03BF5" w:rsidTr="002D2A7F">
        <w:trPr>
          <w:gridAfter w:val="1"/>
          <w:wAfter w:w="28" w:type="dxa"/>
          <w:trHeight w:val="5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</w:tr>
      <w:tr w:rsidR="00E03BF5" w:rsidTr="002D2A7F">
        <w:trPr>
          <w:gridAfter w:val="1"/>
          <w:wAfter w:w="28" w:type="dxa"/>
          <w:trHeight w:val="5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Державний реєстратор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15900</w:t>
            </w:r>
          </w:p>
        </w:tc>
      </w:tr>
      <w:tr w:rsidR="00E03BF5" w:rsidTr="002D2A7F">
        <w:trPr>
          <w:gridAfter w:val="1"/>
          <w:wAfter w:w="28" w:type="dxa"/>
          <w:trHeight w:val="5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15600</w:t>
            </w:r>
          </w:p>
        </w:tc>
      </w:tr>
      <w:tr w:rsidR="00E03BF5" w:rsidTr="002D2A7F">
        <w:trPr>
          <w:gridAfter w:val="1"/>
          <w:wAfter w:w="28" w:type="dxa"/>
          <w:trHeight w:val="5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житлово-комунального господарства та благоустрою</w:t>
            </w:r>
            <w:r>
              <w:rPr>
                <w:sz w:val="28"/>
                <w:szCs w:val="28"/>
                <w:lang w:val="uk-UA" w:eastAsia="en-US"/>
              </w:rPr>
              <w:t xml:space="preserve">       (</w:t>
            </w:r>
            <w:r>
              <w:rPr>
                <w:bCs/>
                <w:sz w:val="28"/>
                <w:szCs w:val="28"/>
                <w:lang w:val="uk-UA" w:eastAsia="en-US"/>
              </w:rPr>
              <w:t>без статусу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E03BF5" w:rsidTr="002D2A7F">
        <w:trPr>
          <w:gridAfter w:val="1"/>
          <w:wAfter w:w="28" w:type="dxa"/>
          <w:trHeight w:val="5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</w:tr>
      <w:tr w:rsidR="00E03BF5" w:rsidTr="002D2A7F">
        <w:trPr>
          <w:gridAfter w:val="1"/>
          <w:wAfter w:w="28" w:type="dxa"/>
          <w:trHeight w:val="5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E03BF5" w:rsidTr="002D2A7F">
        <w:trPr>
          <w:gridAfter w:val="1"/>
          <w:wAfter w:w="28" w:type="dxa"/>
          <w:trHeight w:val="5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Інспектор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3850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11550</w:t>
            </w:r>
          </w:p>
        </w:tc>
      </w:tr>
      <w:tr w:rsidR="00E03BF5" w:rsidTr="002D2A7F">
        <w:trPr>
          <w:gridAfter w:val="1"/>
          <w:wAfter w:w="28" w:type="dxa"/>
          <w:trHeight w:val="34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after="240" w:line="276" w:lineRule="auto"/>
              <w:rPr>
                <w:b/>
                <w:color w:val="000000"/>
                <w:sz w:val="28"/>
                <w:szCs w:val="28"/>
                <w:lang w:val="uk-UA" w:eastAsia="en-US"/>
              </w:rPr>
            </w:pPr>
            <w:r>
              <w:rPr>
                <w:b/>
                <w:color w:val="000000"/>
                <w:sz w:val="28"/>
                <w:szCs w:val="28"/>
                <w:lang w:val="uk-UA" w:eastAsia="en-US"/>
              </w:rPr>
              <w:t xml:space="preserve">Служба у справах дітей </w:t>
            </w:r>
            <w:r>
              <w:rPr>
                <w:color w:val="000000"/>
                <w:sz w:val="28"/>
                <w:szCs w:val="28"/>
                <w:lang w:val="uk-UA" w:eastAsia="en-US"/>
              </w:rPr>
              <w:t>(зі статусом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E03BF5" w:rsidTr="002D2A7F">
        <w:trPr>
          <w:gridAfter w:val="1"/>
          <w:wAfter w:w="28" w:type="dxa"/>
          <w:trHeight w:val="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служби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7300</w:t>
            </w:r>
          </w:p>
        </w:tc>
      </w:tr>
      <w:tr w:rsidR="00E03BF5" w:rsidTr="002D2A7F">
        <w:trPr>
          <w:gridAfter w:val="1"/>
          <w:wAfter w:w="28" w:type="dxa"/>
          <w:trHeight w:val="795"/>
        </w:trPr>
        <w:tc>
          <w:tcPr>
            <w:tcW w:w="23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after="100" w:afterAutospacing="1"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E03BF5" w:rsidTr="002D2A7F">
        <w:trPr>
          <w:gridAfter w:val="1"/>
          <w:wAfter w:w="28" w:type="dxa"/>
          <w:trHeight w:val="21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3BF5" w:rsidRDefault="00E03BF5" w:rsidP="002D2A7F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E03BF5" w:rsidTr="002D2A7F">
        <w:trPr>
          <w:gridAfter w:val="1"/>
          <w:wAfter w:w="28" w:type="dxa"/>
          <w:trHeight w:val="709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Фінансове управління (</w:t>
            </w:r>
            <w:r>
              <w:rPr>
                <w:color w:val="000000"/>
                <w:sz w:val="28"/>
                <w:szCs w:val="28"/>
                <w:lang w:val="uk-UA" w:eastAsia="en-US"/>
              </w:rPr>
              <w:t>зі статусом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E03BF5" w:rsidTr="002D2A7F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управління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7400</w:t>
            </w:r>
          </w:p>
        </w:tc>
      </w:tr>
      <w:tr w:rsidR="00E03BF5" w:rsidTr="002D2A7F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доходів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E03BF5" w:rsidTr="002D2A7F">
        <w:trPr>
          <w:gridAfter w:val="1"/>
          <w:wAfter w:w="28" w:type="dxa"/>
          <w:trHeight w:val="576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6700</w:t>
            </w:r>
          </w:p>
        </w:tc>
      </w:tr>
      <w:tr w:rsidR="00E03BF5" w:rsidTr="002D2A7F">
        <w:trPr>
          <w:gridAfter w:val="1"/>
          <w:wAfter w:w="28" w:type="dxa"/>
          <w:trHeight w:val="576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</w:tr>
      <w:tr w:rsidR="00E03BF5" w:rsidTr="002D2A7F">
        <w:trPr>
          <w:gridAfter w:val="1"/>
          <w:wAfter w:w="28" w:type="dxa"/>
          <w:trHeight w:val="388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E03BF5" w:rsidTr="002D2A7F">
        <w:trPr>
          <w:gridAfter w:val="1"/>
          <w:wAfter w:w="28" w:type="dxa"/>
          <w:trHeight w:val="549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видатків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E03BF5" w:rsidTr="002D2A7F">
        <w:trPr>
          <w:gridAfter w:val="1"/>
          <w:wAfter w:w="28" w:type="dxa"/>
          <w:trHeight w:val="382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6700</w:t>
            </w:r>
          </w:p>
        </w:tc>
      </w:tr>
      <w:tr w:rsidR="00E03BF5" w:rsidTr="002D2A7F">
        <w:trPr>
          <w:gridAfter w:val="1"/>
          <w:wAfter w:w="28" w:type="dxa"/>
          <w:trHeight w:val="382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</w:tr>
      <w:tr w:rsidR="00E03BF5" w:rsidTr="002D2A7F">
        <w:trPr>
          <w:gridAfter w:val="1"/>
          <w:wAfter w:w="28" w:type="dxa"/>
          <w:trHeight w:val="382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E03BF5" w:rsidTr="002D2A7F">
        <w:trPr>
          <w:gridAfter w:val="1"/>
          <w:wAfter w:w="28" w:type="dxa"/>
          <w:trHeight w:val="478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E03BF5" w:rsidRDefault="00E03BF5" w:rsidP="002D2A7F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F5" w:rsidRDefault="00E03BF5" w:rsidP="002D2A7F">
            <w:pPr>
              <w:spacing w:before="100" w:beforeAutospacing="1" w:after="100" w:after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ВСЬОГО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F5" w:rsidRDefault="00E03BF5" w:rsidP="002D2A7F">
            <w:pPr>
              <w:spacing w:before="100" w:beforeAutospacing="1" w:after="100" w:after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         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F5" w:rsidRDefault="00E03BF5" w:rsidP="002D2A7F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F5" w:rsidRDefault="00993EE6" w:rsidP="002D2A7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433446</w:t>
            </w:r>
            <w:bookmarkStart w:id="0" w:name="_GoBack"/>
            <w:bookmarkEnd w:id="0"/>
          </w:p>
          <w:p w:rsidR="00E03BF5" w:rsidRDefault="00E03BF5" w:rsidP="002D2A7F">
            <w:pPr>
              <w:autoSpaceDE w:val="0"/>
              <w:autoSpaceDN w:val="0"/>
              <w:spacing w:line="276" w:lineRule="auto"/>
              <w:jc w:val="center"/>
              <w:rPr>
                <w:color w:val="FF0000"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 </w:t>
            </w:r>
          </w:p>
        </w:tc>
      </w:tr>
    </w:tbl>
    <w:p w:rsidR="00E03BF5" w:rsidRDefault="00E03BF5" w:rsidP="00E03BF5">
      <w:pPr>
        <w:tabs>
          <w:tab w:val="left" w:pos="6096"/>
        </w:tabs>
        <w:autoSpaceDE w:val="0"/>
        <w:autoSpaceDN w:val="0"/>
        <w:rPr>
          <w:sz w:val="28"/>
          <w:szCs w:val="28"/>
          <w:lang w:val="uk-UA"/>
        </w:rPr>
      </w:pPr>
    </w:p>
    <w:p w:rsidR="00E03BF5" w:rsidRDefault="00E03BF5" w:rsidP="00E03BF5">
      <w:pPr>
        <w:tabs>
          <w:tab w:val="left" w:pos="6096"/>
        </w:tabs>
        <w:autoSpaceDE w:val="0"/>
        <w:autoSpaceDN w:val="0"/>
        <w:rPr>
          <w:sz w:val="28"/>
          <w:szCs w:val="28"/>
          <w:lang w:val="uk-UA"/>
        </w:rPr>
      </w:pPr>
    </w:p>
    <w:p w:rsidR="00E03BF5" w:rsidRDefault="00E03BF5" w:rsidP="00E03BF5">
      <w:pPr>
        <w:tabs>
          <w:tab w:val="left" w:pos="6096"/>
        </w:tabs>
        <w:autoSpaceDE w:val="0"/>
        <w:autoSpaceDN w:val="0"/>
        <w:rPr>
          <w:sz w:val="28"/>
          <w:szCs w:val="28"/>
          <w:lang w:val="uk-UA"/>
        </w:rPr>
      </w:pPr>
    </w:p>
    <w:p w:rsidR="00E03BF5" w:rsidRDefault="00E03BF5" w:rsidP="00E03BF5">
      <w:pPr>
        <w:tabs>
          <w:tab w:val="left" w:pos="6096"/>
        </w:tabs>
        <w:autoSpaceDE w:val="0"/>
        <w:autoSpaceDN w:val="0"/>
        <w:rPr>
          <w:sz w:val="28"/>
          <w:szCs w:val="28"/>
          <w:lang w:val="uk-UA"/>
        </w:rPr>
      </w:pPr>
    </w:p>
    <w:p w:rsidR="00E03BF5" w:rsidRDefault="00E03BF5" w:rsidP="00E03BF5">
      <w:pPr>
        <w:snapToGrid w:val="0"/>
        <w:ind w:left="-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Секретар сільської ради </w:t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  <w:t xml:space="preserve">                         Світлана КОСТЮК</w:t>
      </w:r>
    </w:p>
    <w:p w:rsidR="00E03BF5" w:rsidRPr="00CC4F5B" w:rsidRDefault="00E03BF5" w:rsidP="00E03BF5">
      <w:pPr>
        <w:rPr>
          <w:lang w:val="uk-UA"/>
        </w:rPr>
      </w:pPr>
    </w:p>
    <w:p w:rsidR="00E03BF5" w:rsidRPr="00CC4F5B" w:rsidRDefault="00E03BF5" w:rsidP="00E03BF5">
      <w:pPr>
        <w:rPr>
          <w:lang w:val="uk-UA"/>
        </w:rPr>
      </w:pPr>
    </w:p>
    <w:p w:rsidR="00E03BF5" w:rsidRPr="00CC4F5B" w:rsidRDefault="00E03BF5" w:rsidP="00E03BF5">
      <w:pPr>
        <w:rPr>
          <w:lang w:val="uk-UA"/>
        </w:rPr>
      </w:pPr>
    </w:p>
    <w:p w:rsidR="00E03BF5" w:rsidRPr="00CC4F5B" w:rsidRDefault="00E03BF5" w:rsidP="00E03BF5">
      <w:pPr>
        <w:rPr>
          <w:lang w:val="uk-UA"/>
        </w:rPr>
      </w:pPr>
    </w:p>
    <w:p w:rsidR="00E03BF5" w:rsidRDefault="00E03BF5" w:rsidP="00E03BF5">
      <w:pPr>
        <w:rPr>
          <w:lang w:val="uk-UA"/>
        </w:rPr>
      </w:pPr>
    </w:p>
    <w:p w:rsidR="00E03BF5" w:rsidRDefault="00E03BF5" w:rsidP="00E03BF5">
      <w:pPr>
        <w:rPr>
          <w:lang w:val="uk-UA"/>
        </w:rPr>
      </w:pPr>
    </w:p>
    <w:p w:rsidR="00E03BF5" w:rsidRDefault="00E03BF5" w:rsidP="00E03BF5">
      <w:pPr>
        <w:rPr>
          <w:lang w:val="uk-UA"/>
        </w:rPr>
      </w:pPr>
    </w:p>
    <w:p w:rsidR="00E03BF5" w:rsidRDefault="00E03BF5" w:rsidP="00E03BF5">
      <w:pPr>
        <w:rPr>
          <w:lang w:val="uk-UA"/>
        </w:rPr>
      </w:pPr>
    </w:p>
    <w:p w:rsidR="00E03BF5" w:rsidRDefault="00E03BF5" w:rsidP="00E03BF5">
      <w:pPr>
        <w:rPr>
          <w:lang w:val="uk-UA"/>
        </w:rPr>
      </w:pPr>
    </w:p>
    <w:p w:rsidR="00E03BF5" w:rsidRPr="00CC4F5B" w:rsidRDefault="00E03BF5" w:rsidP="00E03BF5">
      <w:pPr>
        <w:rPr>
          <w:lang w:val="uk-UA"/>
        </w:rPr>
      </w:pPr>
    </w:p>
    <w:p w:rsidR="00E03BF5" w:rsidRPr="00CC4F5B" w:rsidRDefault="00E03BF5" w:rsidP="00E03BF5">
      <w:pPr>
        <w:rPr>
          <w:lang w:val="uk-UA"/>
        </w:rPr>
      </w:pPr>
    </w:p>
    <w:p w:rsidR="00E03BF5" w:rsidRPr="00CC4F5B" w:rsidRDefault="00E03BF5" w:rsidP="00E03BF5">
      <w:pPr>
        <w:rPr>
          <w:lang w:val="uk-UA"/>
        </w:rPr>
      </w:pPr>
    </w:p>
    <w:p w:rsidR="00F02A6A" w:rsidRPr="00F02A6A" w:rsidRDefault="00F02A6A" w:rsidP="00F02A6A">
      <w:pPr>
        <w:spacing w:line="259" w:lineRule="auto"/>
        <w:ind w:left="4111"/>
        <w:rPr>
          <w:rFonts w:eastAsia="Calibri"/>
          <w:sz w:val="28"/>
          <w:szCs w:val="28"/>
          <w:lang w:val="uk-UA" w:eastAsia="en-US"/>
        </w:rPr>
      </w:pPr>
      <w:r w:rsidRPr="00F02A6A">
        <w:rPr>
          <w:rFonts w:eastAsia="Calibri"/>
          <w:sz w:val="28"/>
          <w:szCs w:val="28"/>
          <w:lang w:val="uk-UA" w:eastAsia="en-US"/>
        </w:rPr>
        <w:lastRenderedPageBreak/>
        <w:t>ЗАТВЕРДЖЕНО</w:t>
      </w:r>
    </w:p>
    <w:p w:rsidR="00F02A6A" w:rsidRPr="00F02A6A" w:rsidRDefault="00F02A6A" w:rsidP="00F02A6A">
      <w:pPr>
        <w:spacing w:line="259" w:lineRule="auto"/>
        <w:ind w:left="4111"/>
        <w:rPr>
          <w:rFonts w:eastAsia="Calibri"/>
          <w:sz w:val="28"/>
          <w:szCs w:val="28"/>
          <w:lang w:val="uk-UA" w:eastAsia="en-US"/>
        </w:rPr>
      </w:pPr>
      <w:r w:rsidRPr="00F02A6A">
        <w:rPr>
          <w:rFonts w:eastAsia="Calibri"/>
          <w:sz w:val="28"/>
          <w:szCs w:val="28"/>
          <w:lang w:val="uk-UA" w:eastAsia="en-US"/>
        </w:rPr>
        <w:t xml:space="preserve">рішення Петрівської сільської ради </w:t>
      </w:r>
    </w:p>
    <w:p w:rsidR="00F02A6A" w:rsidRPr="00F02A6A" w:rsidRDefault="00F02A6A" w:rsidP="00F02A6A">
      <w:pPr>
        <w:spacing w:line="259" w:lineRule="auto"/>
        <w:ind w:left="4111"/>
        <w:rPr>
          <w:rFonts w:eastAsia="Calibri"/>
          <w:sz w:val="28"/>
          <w:szCs w:val="28"/>
          <w:lang w:val="uk-UA" w:eastAsia="en-US"/>
        </w:rPr>
      </w:pPr>
      <w:r w:rsidRPr="00F02A6A">
        <w:rPr>
          <w:rFonts w:eastAsia="Calibri"/>
          <w:sz w:val="28"/>
          <w:szCs w:val="28"/>
          <w:lang w:val="uk-UA" w:eastAsia="en-US"/>
        </w:rPr>
        <w:t>«</w:t>
      </w:r>
      <w:r>
        <w:rPr>
          <w:rFonts w:eastAsia="Calibri"/>
          <w:sz w:val="28"/>
          <w:szCs w:val="28"/>
          <w:lang w:val="uk-UA" w:eastAsia="en-US"/>
        </w:rPr>
        <w:t>29</w:t>
      </w:r>
      <w:r w:rsidR="00594487">
        <w:rPr>
          <w:rFonts w:eastAsia="Calibri"/>
          <w:sz w:val="28"/>
          <w:szCs w:val="28"/>
          <w:lang w:val="uk-UA" w:eastAsia="en-US"/>
        </w:rPr>
        <w:t>» квітня 2021 р. № 232</w:t>
      </w:r>
      <w:r w:rsidRPr="00F02A6A">
        <w:rPr>
          <w:rFonts w:eastAsia="Calibri"/>
          <w:sz w:val="28"/>
          <w:szCs w:val="28"/>
          <w:lang w:val="uk-UA" w:eastAsia="en-US"/>
        </w:rPr>
        <w:t xml:space="preserve"> </w:t>
      </w:r>
    </w:p>
    <w:p w:rsidR="00F02A6A" w:rsidRPr="00F02A6A" w:rsidRDefault="00F02A6A" w:rsidP="00F02A6A">
      <w:pPr>
        <w:spacing w:line="259" w:lineRule="auto"/>
        <w:jc w:val="center"/>
        <w:rPr>
          <w:rFonts w:eastAsia="Calibri"/>
          <w:b/>
          <w:sz w:val="28"/>
          <w:szCs w:val="28"/>
          <w:lang w:val="uk-UA" w:eastAsia="en-US"/>
        </w:rPr>
      </w:pPr>
    </w:p>
    <w:p w:rsidR="00F02A6A" w:rsidRPr="00F02A6A" w:rsidRDefault="00F02A6A" w:rsidP="00F02A6A">
      <w:pPr>
        <w:spacing w:line="259" w:lineRule="auto"/>
        <w:jc w:val="center"/>
        <w:rPr>
          <w:rFonts w:eastAsia="Calibri"/>
          <w:b/>
          <w:sz w:val="28"/>
          <w:szCs w:val="28"/>
          <w:lang w:val="uk-UA" w:eastAsia="en-US"/>
        </w:rPr>
      </w:pPr>
    </w:p>
    <w:p w:rsidR="00F02A6A" w:rsidRPr="00F02A6A" w:rsidRDefault="00F02A6A" w:rsidP="00F02A6A">
      <w:pPr>
        <w:spacing w:line="259" w:lineRule="auto"/>
        <w:jc w:val="center"/>
        <w:rPr>
          <w:rFonts w:eastAsia="Calibri"/>
          <w:b/>
          <w:sz w:val="28"/>
          <w:szCs w:val="28"/>
          <w:lang w:val="uk-UA" w:eastAsia="en-US"/>
        </w:rPr>
      </w:pPr>
    </w:p>
    <w:p w:rsidR="00F02A6A" w:rsidRPr="00F02A6A" w:rsidRDefault="00F02A6A" w:rsidP="00F02A6A">
      <w:pPr>
        <w:spacing w:line="259" w:lineRule="auto"/>
        <w:jc w:val="center"/>
        <w:rPr>
          <w:rFonts w:eastAsia="Calibri"/>
          <w:b/>
          <w:sz w:val="28"/>
          <w:szCs w:val="28"/>
          <w:lang w:val="uk-UA" w:eastAsia="en-US"/>
        </w:rPr>
      </w:pPr>
      <w:r w:rsidRPr="00F02A6A">
        <w:rPr>
          <w:rFonts w:eastAsia="Calibri"/>
          <w:b/>
          <w:sz w:val="28"/>
          <w:szCs w:val="28"/>
          <w:lang w:val="uk-UA" w:eastAsia="en-US"/>
        </w:rPr>
        <w:t>ПОЛОЖЕННЯ</w:t>
      </w:r>
    </w:p>
    <w:p w:rsidR="00F02A6A" w:rsidRPr="00F02A6A" w:rsidRDefault="00F02A6A" w:rsidP="00F02A6A">
      <w:pPr>
        <w:spacing w:line="259" w:lineRule="auto"/>
        <w:jc w:val="center"/>
        <w:rPr>
          <w:rFonts w:eastAsia="Calibri"/>
          <w:b/>
          <w:sz w:val="28"/>
          <w:szCs w:val="28"/>
          <w:lang w:val="uk-UA" w:eastAsia="en-US"/>
        </w:rPr>
      </w:pPr>
      <w:r w:rsidRPr="00F02A6A">
        <w:rPr>
          <w:rFonts w:eastAsia="Calibri"/>
          <w:b/>
          <w:sz w:val="28"/>
          <w:szCs w:val="28"/>
          <w:lang w:val="uk-UA" w:eastAsia="en-US"/>
        </w:rPr>
        <w:t xml:space="preserve">про відділ житлово-комунального </w:t>
      </w:r>
    </w:p>
    <w:p w:rsidR="00F02A6A" w:rsidRPr="00F02A6A" w:rsidRDefault="00F02A6A" w:rsidP="00F02A6A">
      <w:pPr>
        <w:spacing w:line="259" w:lineRule="auto"/>
        <w:jc w:val="center"/>
        <w:rPr>
          <w:rFonts w:eastAsia="Calibri"/>
          <w:b/>
          <w:sz w:val="28"/>
          <w:szCs w:val="28"/>
          <w:lang w:val="uk-UA" w:eastAsia="en-US"/>
        </w:rPr>
      </w:pPr>
      <w:r w:rsidRPr="00F02A6A">
        <w:rPr>
          <w:rFonts w:eastAsia="Calibri"/>
          <w:b/>
          <w:sz w:val="28"/>
          <w:szCs w:val="28"/>
          <w:lang w:val="uk-UA" w:eastAsia="en-US"/>
        </w:rPr>
        <w:t xml:space="preserve">господарства та благоустрою </w:t>
      </w:r>
    </w:p>
    <w:p w:rsidR="00F02A6A" w:rsidRPr="00F02A6A" w:rsidRDefault="00F02A6A" w:rsidP="00F02A6A">
      <w:pPr>
        <w:spacing w:line="259" w:lineRule="auto"/>
        <w:jc w:val="center"/>
        <w:rPr>
          <w:rFonts w:eastAsia="Calibri"/>
          <w:b/>
          <w:sz w:val="28"/>
          <w:szCs w:val="28"/>
          <w:lang w:val="uk-UA" w:eastAsia="en-US"/>
        </w:rPr>
      </w:pPr>
      <w:r w:rsidRPr="00F02A6A">
        <w:rPr>
          <w:rFonts w:eastAsia="Calibri"/>
          <w:b/>
          <w:sz w:val="28"/>
          <w:szCs w:val="28"/>
          <w:lang w:val="uk-UA" w:eastAsia="en-US"/>
        </w:rPr>
        <w:t>Петрівської сільської ради</w:t>
      </w:r>
    </w:p>
    <w:p w:rsidR="00F02A6A" w:rsidRPr="00F02A6A" w:rsidRDefault="00F02A6A" w:rsidP="00F02A6A">
      <w:pPr>
        <w:spacing w:line="259" w:lineRule="auto"/>
        <w:jc w:val="center"/>
        <w:rPr>
          <w:rFonts w:eastAsia="Calibri"/>
          <w:b/>
          <w:sz w:val="28"/>
          <w:szCs w:val="28"/>
          <w:lang w:val="uk-UA" w:eastAsia="en-US"/>
        </w:rPr>
      </w:pPr>
      <w:r w:rsidRPr="00F02A6A">
        <w:rPr>
          <w:rFonts w:eastAsia="Calibri"/>
          <w:b/>
          <w:sz w:val="28"/>
          <w:szCs w:val="28"/>
          <w:lang w:val="uk-UA" w:eastAsia="en-US"/>
        </w:rPr>
        <w:t>(нова редакція)</w:t>
      </w:r>
    </w:p>
    <w:p w:rsidR="00F02A6A" w:rsidRPr="00F02A6A" w:rsidRDefault="00F02A6A" w:rsidP="00F02A6A">
      <w:pPr>
        <w:rPr>
          <w:lang w:val="uk-UA" w:eastAsia="en-US"/>
        </w:rPr>
      </w:pPr>
    </w:p>
    <w:p w:rsidR="00F02A6A" w:rsidRPr="00F02A6A" w:rsidRDefault="00F02A6A" w:rsidP="00F02A6A">
      <w:pPr>
        <w:rPr>
          <w:lang w:val="uk-UA" w:eastAsia="en-US"/>
        </w:rPr>
      </w:pPr>
      <w:r w:rsidRPr="00F02A6A">
        <w:rPr>
          <w:b/>
          <w:bCs/>
          <w:color w:val="000000"/>
          <w:sz w:val="28"/>
          <w:szCs w:val="28"/>
          <w:shd w:val="clear" w:color="auto" w:fill="FFFFFF"/>
          <w:lang w:val="uk-UA" w:eastAsia="en-US"/>
        </w:rPr>
        <w:t>1.ЗАГАЛЬНІ ПОЛОЖЕННЯ</w:t>
      </w:r>
      <w:r w:rsidRPr="00F02A6A">
        <w:rPr>
          <w:b/>
          <w:bCs/>
          <w:color w:val="000000"/>
          <w:sz w:val="28"/>
          <w:szCs w:val="28"/>
          <w:lang w:val="uk-UA" w:eastAsia="en-US"/>
        </w:rPr>
        <w:t xml:space="preserve"> </w:t>
      </w:r>
    </w:p>
    <w:p w:rsidR="00F02A6A" w:rsidRPr="00F02A6A" w:rsidRDefault="00F02A6A" w:rsidP="00F02A6A">
      <w:pPr>
        <w:jc w:val="both"/>
        <w:rPr>
          <w:lang w:val="uk-UA" w:eastAsia="en-US"/>
        </w:rPr>
      </w:pPr>
      <w:r w:rsidRPr="00F02A6A">
        <w:rPr>
          <w:color w:val="000000"/>
          <w:sz w:val="28"/>
          <w:szCs w:val="28"/>
          <w:shd w:val="clear" w:color="auto" w:fill="FFFFFF"/>
          <w:lang w:val="uk-UA" w:eastAsia="en-US"/>
        </w:rPr>
        <w:t xml:space="preserve">1.1. </w:t>
      </w:r>
      <w:r w:rsidRPr="00F02A6A">
        <w:rPr>
          <w:rFonts w:eastAsia="Calibri"/>
          <w:sz w:val="28"/>
          <w:szCs w:val="28"/>
          <w:lang w:val="uk-UA" w:eastAsia="en-US"/>
        </w:rPr>
        <w:t xml:space="preserve">Відділ житлово-комунального господарства та благоустрою Петрівської сільської ради </w:t>
      </w:r>
      <w:r w:rsidRPr="00F02A6A">
        <w:rPr>
          <w:color w:val="000000"/>
          <w:sz w:val="28"/>
          <w:szCs w:val="28"/>
          <w:shd w:val="clear" w:color="auto" w:fill="FFFFFF"/>
          <w:lang w:val="uk-UA" w:eastAsia="en-US"/>
        </w:rPr>
        <w:t xml:space="preserve">(далі – Відділ) є виконавчим органом Петрівської сільської ради, підзвітним і підконтрольним Петрівській сільській раді, підпорядковується сільському голові,  заступнику сільського голови, згідно з розподілом обов’язків. </w:t>
      </w:r>
    </w:p>
    <w:p w:rsidR="00F02A6A" w:rsidRPr="00F02A6A" w:rsidRDefault="00F02A6A" w:rsidP="00F02A6A">
      <w:pPr>
        <w:jc w:val="both"/>
        <w:rPr>
          <w:lang w:val="uk-UA" w:eastAsia="en-US"/>
        </w:rPr>
      </w:pPr>
      <w:r w:rsidRPr="00F02A6A">
        <w:rPr>
          <w:color w:val="000000"/>
          <w:sz w:val="28"/>
          <w:szCs w:val="28"/>
          <w:shd w:val="clear" w:color="auto" w:fill="FFFFFF"/>
          <w:lang w:val="uk-UA" w:eastAsia="en-US"/>
        </w:rPr>
        <w:t xml:space="preserve">1.2. Відділ у своїй діяльності керується Конституцією України, законами України, актами Президента України, Кабінету Міністрів України, наказами </w:t>
      </w:r>
      <w:proofErr w:type="spellStart"/>
      <w:r w:rsidRPr="00F02A6A">
        <w:rPr>
          <w:color w:val="000000"/>
          <w:sz w:val="28"/>
          <w:szCs w:val="28"/>
          <w:shd w:val="clear" w:color="auto" w:fill="FFFFFF"/>
          <w:lang w:val="uk-UA" w:eastAsia="en-US"/>
        </w:rPr>
        <w:t>Мінрегіону</w:t>
      </w:r>
      <w:proofErr w:type="spellEnd"/>
      <w:r w:rsidRPr="00F02A6A">
        <w:rPr>
          <w:color w:val="000000"/>
          <w:sz w:val="28"/>
          <w:szCs w:val="28"/>
          <w:shd w:val="clear" w:color="auto" w:fill="FFFFFF"/>
          <w:lang w:val="uk-UA" w:eastAsia="en-US"/>
        </w:rPr>
        <w:t>,  рішеннями Петрівської сільської ради та її виконавчого комітету, розпорядженнями сільського голови.</w:t>
      </w:r>
    </w:p>
    <w:p w:rsidR="00F02A6A" w:rsidRPr="00F02A6A" w:rsidRDefault="00F02A6A" w:rsidP="00F02A6A">
      <w:pPr>
        <w:jc w:val="both"/>
        <w:rPr>
          <w:lang w:val="uk-UA" w:eastAsia="en-US"/>
        </w:rPr>
      </w:pPr>
      <w:r w:rsidRPr="00F02A6A">
        <w:rPr>
          <w:color w:val="000000"/>
          <w:sz w:val="28"/>
          <w:szCs w:val="28"/>
          <w:shd w:val="clear" w:color="auto" w:fill="FFFFFF"/>
          <w:lang w:val="uk-UA" w:eastAsia="en-US"/>
        </w:rPr>
        <w:t>1.3. Гранична чисельність, фонд оплати праці працівників Відділу та витрати на утримання Відділу встановлюються Петрівської сільською радою.</w:t>
      </w:r>
    </w:p>
    <w:p w:rsidR="00F02A6A" w:rsidRPr="00F02A6A" w:rsidRDefault="00F02A6A" w:rsidP="00F02A6A">
      <w:pPr>
        <w:rPr>
          <w:lang w:val="uk-UA" w:eastAsia="en-US"/>
        </w:rPr>
      </w:pPr>
      <w:r w:rsidRPr="00F02A6A">
        <w:rPr>
          <w:color w:val="000000"/>
          <w:sz w:val="28"/>
          <w:szCs w:val="28"/>
          <w:shd w:val="clear" w:color="auto" w:fill="FFFFFF"/>
          <w:lang w:val="uk-UA" w:eastAsia="en-US"/>
        </w:rPr>
        <w:t>1.4. Відділ не є юридичною особою.</w:t>
      </w:r>
    </w:p>
    <w:p w:rsidR="00F02A6A" w:rsidRPr="00F02A6A" w:rsidRDefault="00F02A6A" w:rsidP="00F02A6A">
      <w:pPr>
        <w:jc w:val="both"/>
        <w:rPr>
          <w:lang w:val="uk-UA" w:eastAsia="en-US"/>
        </w:rPr>
      </w:pPr>
      <w:r w:rsidRPr="00F02A6A">
        <w:rPr>
          <w:color w:val="000000"/>
          <w:sz w:val="28"/>
          <w:szCs w:val="28"/>
          <w:shd w:val="clear" w:color="auto" w:fill="FFFFFF"/>
          <w:lang w:val="uk-UA" w:eastAsia="en-US"/>
        </w:rPr>
        <w:t xml:space="preserve">1.5. </w:t>
      </w:r>
      <w:r w:rsidRPr="00F02A6A">
        <w:rPr>
          <w:color w:val="000000"/>
          <w:sz w:val="28"/>
          <w:szCs w:val="28"/>
          <w:lang w:val="uk-UA" w:eastAsia="en-US"/>
        </w:rPr>
        <w:t>Посадові особи відділу мають службові посвідчення, що підписується сільським головою та засвідчуються гербовою печаткою Петрівської сільської ради.</w:t>
      </w:r>
    </w:p>
    <w:p w:rsidR="00F02A6A" w:rsidRPr="00F02A6A" w:rsidRDefault="00F02A6A" w:rsidP="00F02A6A">
      <w:pPr>
        <w:jc w:val="both"/>
        <w:rPr>
          <w:lang w:val="uk-UA" w:eastAsia="en-US"/>
        </w:rPr>
      </w:pPr>
    </w:p>
    <w:p w:rsidR="00F02A6A" w:rsidRPr="00F02A6A" w:rsidRDefault="00F02A6A" w:rsidP="00F02A6A">
      <w:pPr>
        <w:rPr>
          <w:lang w:val="uk-UA" w:eastAsia="en-US"/>
        </w:rPr>
      </w:pPr>
      <w:r w:rsidRPr="00F02A6A">
        <w:rPr>
          <w:b/>
          <w:bCs/>
          <w:color w:val="000000"/>
          <w:sz w:val="28"/>
          <w:szCs w:val="28"/>
          <w:shd w:val="clear" w:color="auto" w:fill="FFFFFF"/>
          <w:lang w:val="uk-UA" w:eastAsia="en-US"/>
        </w:rPr>
        <w:t>2. ЗАВДАННЯ ТА ПОВНОВАЖННЯ ВІДДІЛУ:</w:t>
      </w:r>
    </w:p>
    <w:p w:rsidR="00F02A6A" w:rsidRPr="00F02A6A" w:rsidRDefault="00F02A6A" w:rsidP="00F02A6A">
      <w:pPr>
        <w:jc w:val="both"/>
        <w:rPr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 xml:space="preserve">2.1. Відділ створений з метою здійснення контролю за: </w:t>
      </w:r>
    </w:p>
    <w:p w:rsidR="00F02A6A" w:rsidRPr="00F02A6A" w:rsidRDefault="00F02A6A" w:rsidP="00F02A6A">
      <w:pPr>
        <w:jc w:val="both"/>
        <w:rPr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 xml:space="preserve"> -  дотриманням  юридичними та  фізичними особами  вимог Закону  України  «Про благоустрій населених пунктів», нормативно-правових актів, що регулюють відносини у сфері благоустрою, Правил благоустрою території сіл Петрівської сільської територіальної громади; </w:t>
      </w:r>
    </w:p>
    <w:p w:rsidR="00F02A6A" w:rsidRPr="00F02A6A" w:rsidRDefault="00F02A6A" w:rsidP="00F02A6A">
      <w:pPr>
        <w:jc w:val="both"/>
        <w:rPr>
          <w:color w:val="000000"/>
          <w:sz w:val="28"/>
          <w:szCs w:val="28"/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>-  станом  благоустрою  території Петрівської сільс</w:t>
      </w:r>
      <w:r w:rsidR="00FD3C1C">
        <w:rPr>
          <w:color w:val="000000"/>
          <w:sz w:val="28"/>
          <w:szCs w:val="28"/>
          <w:lang w:val="uk-UA" w:eastAsia="en-US"/>
        </w:rPr>
        <w:t xml:space="preserve">ької територіальної громади, в тому числі </w:t>
      </w:r>
      <w:r w:rsidRPr="00F02A6A">
        <w:rPr>
          <w:color w:val="000000"/>
          <w:sz w:val="28"/>
          <w:szCs w:val="28"/>
          <w:lang w:val="uk-UA" w:eastAsia="en-US"/>
        </w:rPr>
        <w:t>озелененням, охороною зелених насаджень, створенням місць відпочинку гро</w:t>
      </w:r>
      <w:r w:rsidR="00FD3C1C">
        <w:rPr>
          <w:color w:val="000000"/>
          <w:sz w:val="28"/>
          <w:szCs w:val="28"/>
          <w:lang w:val="uk-UA" w:eastAsia="en-US"/>
        </w:rPr>
        <w:t>мадян, утриманням  в  належному стані закріплених</w:t>
      </w:r>
      <w:r w:rsidRPr="00F02A6A">
        <w:rPr>
          <w:color w:val="000000"/>
          <w:sz w:val="28"/>
          <w:szCs w:val="28"/>
          <w:lang w:val="uk-UA" w:eastAsia="en-US"/>
        </w:rPr>
        <w:t xml:space="preserve"> з</w:t>
      </w:r>
      <w:r w:rsidR="00FD3C1C">
        <w:rPr>
          <w:color w:val="000000"/>
          <w:sz w:val="28"/>
          <w:szCs w:val="28"/>
          <w:lang w:val="uk-UA" w:eastAsia="en-US"/>
        </w:rPr>
        <w:t>а підприємствами, у</w:t>
      </w:r>
      <w:r w:rsidRPr="00F02A6A">
        <w:rPr>
          <w:color w:val="000000"/>
          <w:sz w:val="28"/>
          <w:szCs w:val="28"/>
          <w:lang w:val="uk-UA" w:eastAsia="en-US"/>
        </w:rPr>
        <w:t>становами, організаціями, іншими суб’єктами територій, інших об’єктів інфраструктури;</w:t>
      </w:r>
    </w:p>
    <w:p w:rsidR="00F02A6A" w:rsidRPr="00F02A6A" w:rsidRDefault="00F02A6A" w:rsidP="00F02A6A">
      <w:pPr>
        <w:jc w:val="both"/>
        <w:rPr>
          <w:color w:val="000000"/>
          <w:sz w:val="28"/>
          <w:szCs w:val="28"/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>- якістю надання житлово-комунальних та транспортних послуг суб’єктами господарювання на території Петрівської сільської територіальної громади;</w:t>
      </w:r>
    </w:p>
    <w:p w:rsidR="00F02A6A" w:rsidRPr="00F02A6A" w:rsidRDefault="00F02A6A" w:rsidP="00F02A6A">
      <w:pPr>
        <w:jc w:val="both"/>
        <w:rPr>
          <w:sz w:val="28"/>
          <w:szCs w:val="28"/>
          <w:lang w:val="uk-UA" w:eastAsia="en-US"/>
        </w:rPr>
      </w:pPr>
      <w:r w:rsidRPr="00F02A6A">
        <w:rPr>
          <w:sz w:val="28"/>
          <w:szCs w:val="28"/>
          <w:lang w:val="uk-UA" w:eastAsia="en-US"/>
        </w:rPr>
        <w:lastRenderedPageBreak/>
        <w:t xml:space="preserve">-  </w:t>
      </w:r>
      <w:r w:rsidRPr="00F02A6A">
        <w:rPr>
          <w:rFonts w:eastAsia="Calibri"/>
          <w:sz w:val="28"/>
          <w:szCs w:val="28"/>
          <w:lang w:val="uk-UA" w:eastAsia="en-US"/>
        </w:rPr>
        <w:t xml:space="preserve">забезпечення реалізації державної та місцевої політики у сфері розвитку </w:t>
      </w:r>
      <w:proofErr w:type="spellStart"/>
      <w:r w:rsidRPr="00F02A6A">
        <w:rPr>
          <w:rFonts w:eastAsia="Calibri"/>
          <w:sz w:val="28"/>
          <w:szCs w:val="28"/>
          <w:lang w:val="uk-UA" w:eastAsia="en-US"/>
        </w:rPr>
        <w:t>паркувального</w:t>
      </w:r>
      <w:proofErr w:type="spellEnd"/>
      <w:r w:rsidRPr="00F02A6A">
        <w:rPr>
          <w:rFonts w:eastAsia="Calibri"/>
          <w:sz w:val="28"/>
          <w:szCs w:val="28"/>
          <w:lang w:val="uk-UA" w:eastAsia="en-US"/>
        </w:rPr>
        <w:t xml:space="preserve"> простору на території громади, регулювання діяльності майданчиків для паркування транспортних засобів</w:t>
      </w:r>
      <w:r w:rsidRPr="00F02A6A">
        <w:rPr>
          <w:sz w:val="28"/>
          <w:szCs w:val="28"/>
          <w:lang w:val="uk-UA" w:eastAsia="en-US"/>
        </w:rPr>
        <w:t>;</w:t>
      </w:r>
    </w:p>
    <w:p w:rsidR="00F02A6A" w:rsidRPr="00F02A6A" w:rsidRDefault="00F02A6A" w:rsidP="00F02A6A">
      <w:pPr>
        <w:shd w:val="clear" w:color="auto" w:fill="FFFFFF"/>
        <w:jc w:val="both"/>
        <w:rPr>
          <w:sz w:val="28"/>
          <w:szCs w:val="28"/>
          <w:lang w:val="uk-UA" w:eastAsia="en-US"/>
        </w:rPr>
      </w:pPr>
      <w:r w:rsidRPr="00F02A6A">
        <w:rPr>
          <w:sz w:val="28"/>
          <w:szCs w:val="28"/>
          <w:lang w:val="uk-UA" w:eastAsia="en-US"/>
        </w:rPr>
        <w:t xml:space="preserve">-  </w:t>
      </w:r>
      <w:r w:rsidRPr="00F02A6A">
        <w:rPr>
          <w:rFonts w:eastAsia="Calibri"/>
          <w:sz w:val="28"/>
          <w:szCs w:val="28"/>
          <w:lang w:val="uk-UA" w:eastAsia="en-US"/>
        </w:rPr>
        <w:t>дотриманням Правил дорожнього руху, Правил паркування транспортних засобів та інших нормативно-правових актів, що регулюють сферу паркування транспортних засобів.</w:t>
      </w:r>
    </w:p>
    <w:p w:rsidR="00F02A6A" w:rsidRPr="00F02A6A" w:rsidRDefault="00F02A6A" w:rsidP="00F02A6A">
      <w:pPr>
        <w:shd w:val="clear" w:color="auto" w:fill="FFFFFF"/>
        <w:jc w:val="both"/>
        <w:rPr>
          <w:color w:val="000000"/>
          <w:sz w:val="28"/>
          <w:szCs w:val="28"/>
          <w:lang w:val="uk-UA" w:eastAsia="en-US"/>
        </w:rPr>
      </w:pPr>
    </w:p>
    <w:p w:rsidR="00F02A6A" w:rsidRPr="00F02A6A" w:rsidRDefault="00F02A6A" w:rsidP="00F02A6A">
      <w:pPr>
        <w:shd w:val="clear" w:color="auto" w:fill="FFFFFF"/>
        <w:jc w:val="both"/>
        <w:rPr>
          <w:b/>
          <w:lang w:val="uk-UA" w:eastAsia="en-US"/>
        </w:rPr>
      </w:pPr>
      <w:r w:rsidRPr="00F02A6A">
        <w:rPr>
          <w:b/>
          <w:color w:val="000000"/>
          <w:sz w:val="28"/>
          <w:szCs w:val="28"/>
          <w:lang w:val="uk-UA" w:eastAsia="en-US"/>
        </w:rPr>
        <w:t>2.2. Основними завданнями Відділу є:</w:t>
      </w:r>
    </w:p>
    <w:p w:rsidR="00F02A6A" w:rsidRPr="00F02A6A" w:rsidRDefault="00F02A6A" w:rsidP="00F02A6A">
      <w:pPr>
        <w:jc w:val="both"/>
        <w:rPr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 xml:space="preserve">2.2.1. Контроль за станом благоустрою села Нові Петрівці; </w:t>
      </w:r>
    </w:p>
    <w:p w:rsidR="00F02A6A" w:rsidRPr="00F02A6A" w:rsidRDefault="00FD3C1C" w:rsidP="00F02A6A">
      <w:pPr>
        <w:jc w:val="both"/>
        <w:rPr>
          <w:lang w:val="uk-UA" w:eastAsia="en-US"/>
        </w:rPr>
      </w:pPr>
      <w:r>
        <w:rPr>
          <w:color w:val="000000"/>
          <w:sz w:val="28"/>
          <w:szCs w:val="28"/>
          <w:lang w:val="uk-UA" w:eastAsia="en-US"/>
        </w:rPr>
        <w:t>2.2.2.   Контроль   за дотриманням   правил</w:t>
      </w:r>
      <w:r w:rsidR="00F02A6A" w:rsidRPr="00F02A6A">
        <w:rPr>
          <w:color w:val="000000"/>
          <w:sz w:val="28"/>
          <w:szCs w:val="28"/>
          <w:lang w:val="uk-UA" w:eastAsia="en-US"/>
        </w:rPr>
        <w:t xml:space="preserve"> благоустрою  на території   сіл Петрівської сільської територіальної громади, забезпечення чистоти та порядку;</w:t>
      </w:r>
    </w:p>
    <w:p w:rsidR="00F02A6A" w:rsidRPr="00F02A6A" w:rsidRDefault="00F02A6A" w:rsidP="00F02A6A">
      <w:pPr>
        <w:jc w:val="both"/>
        <w:rPr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>2.2.3. Сприяння розвитку та поліпшенню стану благоустрою сіл</w:t>
      </w:r>
      <w:r w:rsidRPr="00F02A6A">
        <w:rPr>
          <w:rFonts w:ascii="Calibri" w:eastAsia="Calibri" w:hAnsi="Calibri"/>
          <w:sz w:val="22"/>
          <w:szCs w:val="22"/>
          <w:lang w:val="uk-UA" w:eastAsia="en-US"/>
        </w:rPr>
        <w:t xml:space="preserve"> </w:t>
      </w:r>
      <w:r w:rsidRPr="00F02A6A">
        <w:rPr>
          <w:color w:val="000000"/>
          <w:sz w:val="28"/>
          <w:szCs w:val="28"/>
          <w:lang w:val="uk-UA" w:eastAsia="en-US"/>
        </w:rPr>
        <w:t xml:space="preserve">Петрівської сільської територіальної громади; </w:t>
      </w:r>
    </w:p>
    <w:p w:rsidR="00F02A6A" w:rsidRPr="00F02A6A" w:rsidRDefault="00F02A6A" w:rsidP="00F02A6A">
      <w:pPr>
        <w:jc w:val="both"/>
        <w:rPr>
          <w:color w:val="000000"/>
          <w:sz w:val="28"/>
          <w:szCs w:val="28"/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>2.2.4. Контроль за дотриманням Правил дорожнього руху, Правил паркування транспортних засобів та інших нормативно-правових актів, що регулюють сферу паркування транспортних засобів.</w:t>
      </w:r>
    </w:p>
    <w:p w:rsidR="00F02A6A" w:rsidRPr="00F02A6A" w:rsidRDefault="00F02A6A" w:rsidP="00F02A6A">
      <w:pPr>
        <w:jc w:val="both"/>
        <w:rPr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 xml:space="preserve">2.2.5. Притягнення  винних осіб до відповідальності </w:t>
      </w:r>
      <w:r w:rsidR="00722915">
        <w:rPr>
          <w:color w:val="000000"/>
          <w:sz w:val="28"/>
          <w:szCs w:val="28"/>
          <w:lang w:val="uk-UA" w:eastAsia="en-US"/>
        </w:rPr>
        <w:t>за  порушення  законодавства  у</w:t>
      </w:r>
      <w:r w:rsidRPr="00F02A6A">
        <w:rPr>
          <w:color w:val="000000"/>
          <w:sz w:val="28"/>
          <w:szCs w:val="28"/>
          <w:lang w:val="uk-UA" w:eastAsia="en-US"/>
        </w:rPr>
        <w:t xml:space="preserve"> сфері благоустрою, паркування та дотримання Правил дорожнього руху на території Петрівської сільської територіальної громади в межах визначених законодавством;</w:t>
      </w:r>
      <w:r w:rsidRPr="00F02A6A">
        <w:rPr>
          <w:i/>
          <w:color w:val="000000"/>
          <w:sz w:val="28"/>
          <w:szCs w:val="28"/>
          <w:lang w:val="uk-UA" w:eastAsia="en-US"/>
        </w:rPr>
        <w:t xml:space="preserve">  </w:t>
      </w:r>
    </w:p>
    <w:p w:rsidR="00F02A6A" w:rsidRPr="00F02A6A" w:rsidRDefault="00F02A6A" w:rsidP="00F02A6A">
      <w:pPr>
        <w:shd w:val="clear" w:color="auto" w:fill="FFFFFF"/>
        <w:jc w:val="both"/>
        <w:rPr>
          <w:color w:val="000000"/>
          <w:sz w:val="28"/>
          <w:szCs w:val="28"/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 xml:space="preserve">2.2.6. </w:t>
      </w:r>
      <w:r w:rsidRPr="00F02A6A">
        <w:rPr>
          <w:color w:val="000000"/>
          <w:sz w:val="28"/>
          <w:szCs w:val="28"/>
          <w:lang w:val="uk-UA" w:eastAsia="en-US"/>
        </w:rPr>
        <w:tab/>
        <w:t xml:space="preserve">Профілактика запобігання правопорушень в сфері благоустрою, </w:t>
      </w:r>
      <w:r w:rsidRPr="00F02A6A">
        <w:rPr>
          <w:rFonts w:eastAsia="Calibri"/>
          <w:color w:val="000000"/>
          <w:sz w:val="28"/>
          <w:szCs w:val="28"/>
          <w:lang w:eastAsia="en-US"/>
        </w:rPr>
        <w:t xml:space="preserve">правил </w:t>
      </w:r>
      <w:r w:rsidRPr="00F02A6A">
        <w:rPr>
          <w:rFonts w:eastAsia="Calibri"/>
          <w:color w:val="000000"/>
          <w:sz w:val="28"/>
          <w:szCs w:val="28"/>
          <w:lang w:val="uk-UA" w:eastAsia="en-US"/>
        </w:rPr>
        <w:t>паркування</w:t>
      </w:r>
      <w:r w:rsidRPr="00F02A6A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F02A6A">
        <w:rPr>
          <w:rFonts w:eastAsia="Calibri"/>
          <w:color w:val="000000"/>
          <w:sz w:val="28"/>
          <w:szCs w:val="28"/>
          <w:lang w:val="uk-UA" w:eastAsia="en-US"/>
        </w:rPr>
        <w:t>транспортних</w:t>
      </w:r>
      <w:r w:rsidRPr="00F02A6A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F02A6A">
        <w:rPr>
          <w:rFonts w:eastAsia="Calibri"/>
          <w:color w:val="000000"/>
          <w:sz w:val="28"/>
          <w:szCs w:val="28"/>
          <w:lang w:val="uk-UA" w:eastAsia="en-US"/>
        </w:rPr>
        <w:t>засобів</w:t>
      </w:r>
      <w:r w:rsidRPr="00F02A6A">
        <w:rPr>
          <w:rFonts w:eastAsia="Calibri"/>
          <w:color w:val="000000"/>
          <w:sz w:val="28"/>
          <w:szCs w:val="28"/>
          <w:lang w:eastAsia="en-US"/>
        </w:rPr>
        <w:t xml:space="preserve"> та Правил </w:t>
      </w:r>
      <w:r w:rsidRPr="00F02A6A">
        <w:rPr>
          <w:rFonts w:eastAsia="Calibri"/>
          <w:color w:val="000000"/>
          <w:sz w:val="28"/>
          <w:szCs w:val="28"/>
          <w:lang w:val="uk-UA" w:eastAsia="en-US"/>
        </w:rPr>
        <w:t>дорожнього</w:t>
      </w:r>
      <w:r w:rsidRPr="00F02A6A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F02A6A">
        <w:rPr>
          <w:rFonts w:eastAsia="Calibri"/>
          <w:color w:val="000000"/>
          <w:sz w:val="28"/>
          <w:szCs w:val="28"/>
          <w:lang w:val="uk-UA" w:eastAsia="en-US"/>
        </w:rPr>
        <w:t>руху</w:t>
      </w:r>
      <w:r w:rsidRPr="00F02A6A">
        <w:rPr>
          <w:rFonts w:eastAsia="Calibri"/>
          <w:i/>
          <w:color w:val="000000"/>
          <w:sz w:val="28"/>
          <w:szCs w:val="28"/>
          <w:lang w:eastAsia="en-US"/>
        </w:rPr>
        <w:t xml:space="preserve"> </w:t>
      </w:r>
      <w:r w:rsidRPr="00F02A6A">
        <w:rPr>
          <w:color w:val="000000"/>
          <w:sz w:val="28"/>
          <w:szCs w:val="28"/>
          <w:lang w:val="uk-UA" w:eastAsia="en-US"/>
        </w:rPr>
        <w:t>на території Петрівської сільської територіальної громади;</w:t>
      </w:r>
    </w:p>
    <w:p w:rsidR="00F02A6A" w:rsidRPr="00F02A6A" w:rsidRDefault="00F02A6A" w:rsidP="00F02A6A">
      <w:pPr>
        <w:shd w:val="clear" w:color="auto" w:fill="FFFFFF"/>
        <w:jc w:val="both"/>
        <w:rPr>
          <w:rFonts w:eastAsia="Calibri"/>
          <w:sz w:val="28"/>
          <w:szCs w:val="28"/>
          <w:lang w:val="uk-UA" w:eastAsia="en-US"/>
        </w:rPr>
      </w:pPr>
      <w:r w:rsidRPr="00F02A6A">
        <w:rPr>
          <w:rFonts w:eastAsia="Calibri"/>
          <w:sz w:val="28"/>
          <w:szCs w:val="28"/>
          <w:lang w:val="uk-UA" w:eastAsia="en-US"/>
        </w:rPr>
        <w:t>2.2.7. Притягнення винних осіб до відповідальності за порушення законодавства у сфері паркування та Правил дорожнього руху на території Петрівської сільської територіальної громади в тому числі за порушення правил зупинки, стоянки, паркування транспортних засобів;</w:t>
      </w:r>
    </w:p>
    <w:p w:rsidR="00F02A6A" w:rsidRPr="00F02A6A" w:rsidRDefault="00F02A6A" w:rsidP="00F02A6A">
      <w:pPr>
        <w:shd w:val="clear" w:color="auto" w:fill="FFFFFF"/>
        <w:jc w:val="both"/>
        <w:rPr>
          <w:rFonts w:eastAsia="Calibri"/>
          <w:color w:val="000000"/>
          <w:sz w:val="28"/>
          <w:szCs w:val="28"/>
          <w:lang w:val="uk-UA" w:eastAsia="en-US"/>
        </w:rPr>
      </w:pPr>
      <w:r w:rsidRPr="00F02A6A">
        <w:rPr>
          <w:rFonts w:eastAsia="Calibri"/>
          <w:sz w:val="28"/>
          <w:szCs w:val="28"/>
          <w:lang w:val="uk-UA" w:eastAsia="en-US"/>
        </w:rPr>
        <w:t>2.2.8.</w:t>
      </w:r>
      <w:r w:rsidRPr="00F02A6A">
        <w:rPr>
          <w:rFonts w:eastAsia="Calibri"/>
          <w:color w:val="000000"/>
          <w:sz w:val="28"/>
          <w:szCs w:val="28"/>
          <w:lang w:val="uk-UA" w:eastAsia="en-US"/>
        </w:rPr>
        <w:t xml:space="preserve"> Здійснення тимчасового затримання транспортних засобів, що перешкоджають дорожньому руху або створюють загрозу безпеці руху;</w:t>
      </w:r>
    </w:p>
    <w:p w:rsidR="00F02A6A" w:rsidRPr="00F02A6A" w:rsidRDefault="00F02A6A" w:rsidP="00F02A6A">
      <w:pPr>
        <w:shd w:val="clear" w:color="auto" w:fill="FFFFFF"/>
        <w:jc w:val="both"/>
        <w:rPr>
          <w:color w:val="000000"/>
          <w:sz w:val="28"/>
          <w:szCs w:val="28"/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>2.2.9. Контроль за відповідністю влаштування огор</w:t>
      </w:r>
      <w:r w:rsidR="002E1356">
        <w:rPr>
          <w:color w:val="000000"/>
          <w:sz w:val="28"/>
          <w:szCs w:val="28"/>
          <w:lang w:val="uk-UA" w:eastAsia="en-US"/>
        </w:rPr>
        <w:t>о</w:t>
      </w:r>
      <w:r w:rsidRPr="00F02A6A">
        <w:rPr>
          <w:color w:val="000000"/>
          <w:sz w:val="28"/>
          <w:szCs w:val="28"/>
          <w:lang w:val="uk-UA" w:eastAsia="en-US"/>
        </w:rPr>
        <w:t xml:space="preserve">ж (парканів) земельних ділянок, як елементів благоустрою на предмет відповідності нормам та правилам.    </w:t>
      </w:r>
    </w:p>
    <w:p w:rsidR="00F02A6A" w:rsidRPr="00F02A6A" w:rsidRDefault="00F02A6A" w:rsidP="00F02A6A">
      <w:pPr>
        <w:jc w:val="both"/>
        <w:rPr>
          <w:color w:val="000000"/>
          <w:sz w:val="28"/>
          <w:szCs w:val="28"/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 xml:space="preserve">2.2.10. Забезпечення реалізації державної політики у сфері житлово-комунального господарства (у тому числі у сфері питної води та питного водопостачання, теплопостачання, енергоефективності та енергозбереження, ціно-, </w:t>
      </w:r>
      <w:proofErr w:type="spellStart"/>
      <w:r w:rsidRPr="00F02A6A">
        <w:rPr>
          <w:color w:val="000000"/>
          <w:sz w:val="28"/>
          <w:szCs w:val="28"/>
          <w:lang w:val="uk-UA" w:eastAsia="en-US"/>
        </w:rPr>
        <w:t>тарифоутворення</w:t>
      </w:r>
      <w:proofErr w:type="spellEnd"/>
      <w:r w:rsidRPr="00F02A6A">
        <w:rPr>
          <w:color w:val="000000"/>
          <w:sz w:val="28"/>
          <w:szCs w:val="28"/>
          <w:lang w:val="uk-UA" w:eastAsia="en-US"/>
        </w:rPr>
        <w:t xml:space="preserve"> і розрахунків за житлово-комунальні послуги), поводження з побутовими відходами, транспорту та благоустрою на території Петрівської сільської територіальної громади;</w:t>
      </w:r>
    </w:p>
    <w:p w:rsidR="00F02A6A" w:rsidRPr="00F02A6A" w:rsidRDefault="00F02A6A" w:rsidP="00F02A6A">
      <w:pPr>
        <w:jc w:val="both"/>
        <w:rPr>
          <w:color w:val="000000"/>
          <w:sz w:val="28"/>
          <w:szCs w:val="28"/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>2.2.11. Забезпечення організації обслуговування населення підприємствами, установами та організаціями житлово-комунального господарства, надання ритуальних та інших послуг, підготовка пропозицій щодо формування цін і тарифів на житлово-комунальні послуги, а також норм їх споживання, здійснення контролю за їх додержанням;</w:t>
      </w:r>
    </w:p>
    <w:p w:rsidR="00F02A6A" w:rsidRPr="00F02A6A" w:rsidRDefault="00F02A6A" w:rsidP="00F02A6A">
      <w:pPr>
        <w:jc w:val="both"/>
        <w:rPr>
          <w:color w:val="000000"/>
          <w:sz w:val="28"/>
          <w:szCs w:val="28"/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lastRenderedPageBreak/>
        <w:t>2.2.12. Координація та контроль за роботою комунальних підприємств та інших суб’єктів господарювання по забезпеченню безперебійного водо- і теплопостачання, поводження з твердими відходами, благоустрою та охорони навколишнього природного середовища, енергозабезпечення, сприяння зміцненню їх матеріальної бази та технічному переоснащенню.</w:t>
      </w:r>
    </w:p>
    <w:p w:rsidR="00F02A6A" w:rsidRPr="00F02A6A" w:rsidRDefault="00F02A6A" w:rsidP="00F02A6A">
      <w:pPr>
        <w:jc w:val="both"/>
        <w:rPr>
          <w:color w:val="000000"/>
          <w:sz w:val="28"/>
          <w:szCs w:val="28"/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>2.2.13. Забезпечення організації обслуговування населення підприємствами,  установами та організаціями житлово-комунального господарства, підготовка</w:t>
      </w:r>
    </w:p>
    <w:p w:rsidR="00F02A6A" w:rsidRPr="00F02A6A" w:rsidRDefault="00F02A6A" w:rsidP="00F02A6A">
      <w:pPr>
        <w:jc w:val="both"/>
        <w:rPr>
          <w:color w:val="000000"/>
          <w:sz w:val="28"/>
          <w:szCs w:val="28"/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>пропозицій, розробка та подання на розгляд ради програм з питань розвитку</w:t>
      </w:r>
    </w:p>
    <w:p w:rsidR="00F02A6A" w:rsidRPr="00F02A6A" w:rsidRDefault="00F02A6A" w:rsidP="00F02A6A">
      <w:pPr>
        <w:jc w:val="both"/>
        <w:rPr>
          <w:color w:val="000000"/>
          <w:sz w:val="28"/>
          <w:szCs w:val="28"/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>комунального господарства, транспорту, інфраструктури, охорони навколишнього середовища та здійснення контролю за їх виконанням.</w:t>
      </w:r>
    </w:p>
    <w:p w:rsidR="00F02A6A" w:rsidRPr="00F02A6A" w:rsidRDefault="00F02A6A" w:rsidP="00F02A6A">
      <w:pPr>
        <w:jc w:val="both"/>
        <w:rPr>
          <w:color w:val="000000"/>
          <w:sz w:val="28"/>
          <w:szCs w:val="28"/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>2.2.14. Участь у розробці проектів програм економічного і соціального розвитку</w:t>
      </w:r>
    </w:p>
    <w:p w:rsidR="00F02A6A" w:rsidRPr="00F02A6A" w:rsidRDefault="00F02A6A" w:rsidP="00F02A6A">
      <w:pPr>
        <w:jc w:val="both"/>
        <w:rPr>
          <w:color w:val="000000"/>
          <w:sz w:val="28"/>
          <w:szCs w:val="28"/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>сільської ради, цільових програм, спрямованих на підвищення якості послуг, в тому числі з питань житлової політики, охорони навколишнього середовища, транспорту, енергозбереження, інфраструктури.</w:t>
      </w:r>
    </w:p>
    <w:p w:rsidR="00F02A6A" w:rsidRPr="00F02A6A" w:rsidRDefault="00F02A6A" w:rsidP="00F02A6A">
      <w:pPr>
        <w:jc w:val="both"/>
        <w:rPr>
          <w:color w:val="000000"/>
          <w:sz w:val="28"/>
          <w:szCs w:val="28"/>
          <w:lang w:val="uk-UA" w:eastAsia="en-US"/>
        </w:rPr>
      </w:pPr>
    </w:p>
    <w:p w:rsidR="00F02A6A" w:rsidRPr="00F02A6A" w:rsidRDefault="00F02A6A" w:rsidP="00F02A6A">
      <w:pPr>
        <w:shd w:val="clear" w:color="auto" w:fill="FFFFFF"/>
        <w:jc w:val="both"/>
        <w:rPr>
          <w:b/>
          <w:lang w:val="uk-UA" w:eastAsia="en-US"/>
        </w:rPr>
      </w:pPr>
      <w:r w:rsidRPr="00F02A6A">
        <w:rPr>
          <w:b/>
          <w:color w:val="000000"/>
          <w:sz w:val="28"/>
          <w:szCs w:val="28"/>
          <w:lang w:val="uk-UA" w:eastAsia="en-US"/>
        </w:rPr>
        <w:t xml:space="preserve">2.3. Відділ відповідно до покладених на нього завдань здійснює наступні функції: </w:t>
      </w:r>
    </w:p>
    <w:p w:rsidR="00F02A6A" w:rsidRPr="00F02A6A" w:rsidRDefault="00F02A6A" w:rsidP="00F02A6A">
      <w:pPr>
        <w:jc w:val="both"/>
        <w:rPr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 xml:space="preserve">2.3.1. Систематично   проводить   самостійні   та   спільні   рейди   і   перевірки   з відповідними службами для здійснення контролю  за: </w:t>
      </w:r>
    </w:p>
    <w:p w:rsidR="00F02A6A" w:rsidRPr="00F02A6A" w:rsidRDefault="00F02A6A" w:rsidP="00F02A6A">
      <w:pPr>
        <w:jc w:val="both"/>
        <w:rPr>
          <w:color w:val="000000"/>
          <w:sz w:val="28"/>
          <w:szCs w:val="28"/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>-  станом  благоустрою  територій,  закріплених  та  прилеглих  до   установ, підприємств, організацій, торгівельних точок тощо;</w:t>
      </w:r>
    </w:p>
    <w:p w:rsidR="00F02A6A" w:rsidRPr="00F02A6A" w:rsidRDefault="00F02A6A" w:rsidP="00F02A6A">
      <w:pPr>
        <w:jc w:val="both"/>
        <w:rPr>
          <w:color w:val="000000"/>
          <w:sz w:val="28"/>
          <w:szCs w:val="28"/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 xml:space="preserve">- дотримання законодавства у сфері </w:t>
      </w:r>
      <w:r w:rsidRPr="00F02A6A">
        <w:rPr>
          <w:rFonts w:eastAsia="Calibri"/>
          <w:sz w:val="28"/>
          <w:szCs w:val="28"/>
          <w:lang w:val="uk-UA" w:eastAsia="en-US"/>
        </w:rPr>
        <w:t>забезпечення безпеки дорожнього руху та порушення правил зупинки, стоянки, паркування транспортних засобів</w:t>
      </w:r>
      <w:r w:rsidRPr="00F02A6A">
        <w:rPr>
          <w:color w:val="000000"/>
          <w:sz w:val="28"/>
          <w:szCs w:val="28"/>
          <w:lang w:val="uk-UA" w:eastAsia="en-US"/>
        </w:rPr>
        <w:t>.</w:t>
      </w:r>
    </w:p>
    <w:p w:rsidR="00F02A6A" w:rsidRPr="00F02A6A" w:rsidRDefault="00F02A6A" w:rsidP="00F02A6A">
      <w:pPr>
        <w:jc w:val="both"/>
        <w:rPr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 xml:space="preserve">- дотриманням природоохоронного законодавства суб’єктами  підприємницької діяльності, фізичними особами у частині поводження з  побутовими відходами; </w:t>
      </w:r>
    </w:p>
    <w:p w:rsidR="00F02A6A" w:rsidRPr="00F02A6A" w:rsidRDefault="00F02A6A" w:rsidP="00F02A6A">
      <w:pPr>
        <w:jc w:val="both"/>
        <w:rPr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 xml:space="preserve">- своєчасним застосування заходів впливу стосовно  господарюючих суб’єктів, фізичних та  юридичних осіб, які утворюють стихійні звалища; </w:t>
      </w:r>
    </w:p>
    <w:p w:rsidR="00F02A6A" w:rsidRPr="00F02A6A" w:rsidRDefault="00F02A6A" w:rsidP="00F02A6A">
      <w:pPr>
        <w:jc w:val="both"/>
        <w:rPr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 xml:space="preserve"> -  розклеюванням об’яв,  афіш інших рекламо-носіїв у не  визначених для цього місцях; </w:t>
      </w:r>
    </w:p>
    <w:p w:rsidR="00F02A6A" w:rsidRPr="00F02A6A" w:rsidRDefault="00F02A6A" w:rsidP="00F02A6A">
      <w:pPr>
        <w:jc w:val="both"/>
        <w:rPr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 xml:space="preserve">- несвоєчасних усунень розкопувань в місцях зв’язаних з рухом транспорту та пішоходів; </w:t>
      </w:r>
    </w:p>
    <w:p w:rsidR="00F02A6A" w:rsidRPr="00F02A6A" w:rsidRDefault="00F02A6A" w:rsidP="00F02A6A">
      <w:pPr>
        <w:jc w:val="both"/>
        <w:rPr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 xml:space="preserve">- станом газонів та зелених насаджень населених пунктів, скверів і парків. </w:t>
      </w:r>
    </w:p>
    <w:p w:rsidR="00F02A6A" w:rsidRPr="00F02A6A" w:rsidRDefault="00F02A6A" w:rsidP="00F02A6A">
      <w:pPr>
        <w:jc w:val="both"/>
        <w:rPr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>2.3.3.  Готує  пропозиції  сільському голові та його профільному заступнику з питань діяльності виконавчих органів ради що</w:t>
      </w:r>
      <w:r w:rsidR="00CC4F5B">
        <w:rPr>
          <w:color w:val="000000"/>
          <w:sz w:val="28"/>
          <w:szCs w:val="28"/>
          <w:lang w:val="uk-UA" w:eastAsia="en-US"/>
        </w:rPr>
        <w:t xml:space="preserve">до  подання  позовів до суду про </w:t>
      </w:r>
      <w:r w:rsidRPr="00F02A6A">
        <w:rPr>
          <w:color w:val="000000"/>
          <w:sz w:val="28"/>
          <w:szCs w:val="28"/>
          <w:lang w:val="uk-UA" w:eastAsia="en-US"/>
        </w:rPr>
        <w:t>відшкодування  шкоди,  завданої об'єктам та елементам благоустрою внаслідок порушення законо</w:t>
      </w:r>
      <w:r w:rsidR="00CC4F5B">
        <w:rPr>
          <w:color w:val="000000"/>
          <w:sz w:val="28"/>
          <w:szCs w:val="28"/>
          <w:lang w:val="uk-UA" w:eastAsia="en-US"/>
        </w:rPr>
        <w:t>давства з питань   благоустрою</w:t>
      </w:r>
      <w:r w:rsidRPr="00F02A6A">
        <w:rPr>
          <w:color w:val="000000"/>
          <w:sz w:val="28"/>
          <w:szCs w:val="28"/>
          <w:lang w:val="uk-UA" w:eastAsia="en-US"/>
        </w:rPr>
        <w:t xml:space="preserve"> </w:t>
      </w:r>
      <w:r w:rsidR="00CC4F5B">
        <w:rPr>
          <w:color w:val="000000"/>
          <w:sz w:val="28"/>
          <w:szCs w:val="28"/>
          <w:lang w:val="uk-UA" w:eastAsia="en-US"/>
        </w:rPr>
        <w:t xml:space="preserve">населених пунктів, Правил </w:t>
      </w:r>
      <w:r w:rsidRPr="00F02A6A">
        <w:rPr>
          <w:color w:val="000000"/>
          <w:sz w:val="28"/>
          <w:szCs w:val="28"/>
          <w:lang w:val="uk-UA" w:eastAsia="en-US"/>
        </w:rPr>
        <w:t>благоустрою на території Петрівської сільської територіальної громади;</w:t>
      </w:r>
      <w:r w:rsidRPr="00F02A6A">
        <w:rPr>
          <w:i/>
          <w:color w:val="000000"/>
          <w:sz w:val="28"/>
          <w:szCs w:val="28"/>
          <w:lang w:val="uk-UA" w:eastAsia="en-US"/>
        </w:rPr>
        <w:t xml:space="preserve">  </w:t>
      </w:r>
    </w:p>
    <w:p w:rsidR="00F02A6A" w:rsidRPr="00F02A6A" w:rsidRDefault="00F02A6A" w:rsidP="00F02A6A">
      <w:pPr>
        <w:jc w:val="both"/>
        <w:rPr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>2.3.4.  Контр</w:t>
      </w:r>
      <w:r w:rsidR="00CC4F5B">
        <w:rPr>
          <w:color w:val="000000"/>
          <w:sz w:val="28"/>
          <w:szCs w:val="28"/>
          <w:lang w:val="uk-UA" w:eastAsia="en-US"/>
        </w:rPr>
        <w:t xml:space="preserve">олює  забезпечення  чистоти і порядку  в місті, очищення </w:t>
      </w:r>
      <w:r w:rsidRPr="00F02A6A">
        <w:rPr>
          <w:color w:val="000000"/>
          <w:sz w:val="28"/>
          <w:szCs w:val="28"/>
          <w:lang w:val="uk-UA" w:eastAsia="en-US"/>
        </w:rPr>
        <w:t xml:space="preserve">території  та  об'єктів від побутових відходів, </w:t>
      </w:r>
      <w:proofErr w:type="spellStart"/>
      <w:r w:rsidRPr="00F02A6A">
        <w:rPr>
          <w:color w:val="000000"/>
          <w:sz w:val="28"/>
          <w:szCs w:val="28"/>
          <w:lang w:val="uk-UA" w:eastAsia="en-US"/>
        </w:rPr>
        <w:t>безгосподарського</w:t>
      </w:r>
      <w:proofErr w:type="spellEnd"/>
      <w:r w:rsidRPr="00F02A6A">
        <w:rPr>
          <w:color w:val="000000"/>
          <w:sz w:val="28"/>
          <w:szCs w:val="28"/>
          <w:lang w:val="uk-UA" w:eastAsia="en-US"/>
        </w:rPr>
        <w:t xml:space="preserve"> майна, самовільно розміщених  об'єктів та елементів благоустрою. </w:t>
      </w:r>
    </w:p>
    <w:p w:rsidR="00F02A6A" w:rsidRPr="00F02A6A" w:rsidRDefault="00F02A6A" w:rsidP="00F02A6A">
      <w:pPr>
        <w:jc w:val="both"/>
        <w:rPr>
          <w:color w:val="000000"/>
          <w:sz w:val="28"/>
          <w:szCs w:val="28"/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 xml:space="preserve">2.3.5.  Бере участь у реалізації державної політики у сфері житлово-комунального господарства, транспорту та благоустрою, готує пропозиції до програм </w:t>
      </w:r>
      <w:r w:rsidRPr="00F02A6A">
        <w:rPr>
          <w:color w:val="000000"/>
          <w:sz w:val="28"/>
          <w:szCs w:val="28"/>
          <w:lang w:val="uk-UA" w:eastAsia="en-US"/>
        </w:rPr>
        <w:lastRenderedPageBreak/>
        <w:t>соціально-економічного розвитку та проекту бюджету Петрівської сільської територіальної громади;</w:t>
      </w:r>
      <w:r w:rsidRPr="00F02A6A">
        <w:rPr>
          <w:i/>
          <w:color w:val="000000"/>
          <w:sz w:val="28"/>
          <w:szCs w:val="28"/>
          <w:lang w:val="uk-UA" w:eastAsia="en-US"/>
        </w:rPr>
        <w:t xml:space="preserve"> </w:t>
      </w:r>
    </w:p>
    <w:p w:rsidR="00F02A6A" w:rsidRPr="00F02A6A" w:rsidRDefault="00F02A6A" w:rsidP="00F02A6A">
      <w:pPr>
        <w:jc w:val="both"/>
        <w:rPr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 xml:space="preserve">2.3.6.  Вносить  пропозиції сільському голові та його профільному заступнику з питань діяльності виконавчих органів ради про розвиток та  поліпшення стану об’єктів та елементів благоустрою сіл Петрівської сільської територіальної громади, удосконалення Правил благоустрою території населених пунктів Петрівської сільської територіальної громади. </w:t>
      </w:r>
    </w:p>
    <w:p w:rsidR="00F02A6A" w:rsidRPr="00F02A6A" w:rsidRDefault="00F02A6A" w:rsidP="00F02A6A">
      <w:pPr>
        <w:jc w:val="both"/>
        <w:rPr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 xml:space="preserve">2.3.7. Безпосередньо розглядає звернення та скарги підприємств, установ, організацій  і громадян, що відносяться до його компетенції. </w:t>
      </w:r>
    </w:p>
    <w:p w:rsidR="00F02A6A" w:rsidRPr="00F02A6A" w:rsidRDefault="00F02A6A" w:rsidP="00F02A6A">
      <w:pPr>
        <w:jc w:val="both"/>
        <w:rPr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 xml:space="preserve">2.3.8. Здійснює профілактику порушень законодавства у сфері благоустрою. </w:t>
      </w:r>
    </w:p>
    <w:p w:rsidR="00F02A6A" w:rsidRPr="00F02A6A" w:rsidRDefault="00F02A6A" w:rsidP="00F02A6A">
      <w:pPr>
        <w:jc w:val="both"/>
        <w:rPr>
          <w:color w:val="000000"/>
          <w:sz w:val="28"/>
          <w:szCs w:val="28"/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>2.3.9. Відділ в процесі виконання   покл</w:t>
      </w:r>
      <w:r w:rsidR="00CC4F5B">
        <w:rPr>
          <w:color w:val="000000"/>
          <w:sz w:val="28"/>
          <w:szCs w:val="28"/>
          <w:lang w:val="uk-UA" w:eastAsia="en-US"/>
        </w:rPr>
        <w:t xml:space="preserve">адених на нього завдань </w:t>
      </w:r>
      <w:r w:rsidRPr="00F02A6A">
        <w:rPr>
          <w:color w:val="000000"/>
          <w:sz w:val="28"/>
          <w:szCs w:val="28"/>
          <w:lang w:val="uk-UA" w:eastAsia="en-US"/>
        </w:rPr>
        <w:t xml:space="preserve">взаємодіє з  підприємствами, установами та організаціями. </w:t>
      </w:r>
    </w:p>
    <w:p w:rsidR="00F02A6A" w:rsidRPr="00F02A6A" w:rsidRDefault="00F02A6A" w:rsidP="00F02A6A">
      <w:pPr>
        <w:jc w:val="both"/>
        <w:rPr>
          <w:color w:val="000000"/>
          <w:sz w:val="28"/>
          <w:szCs w:val="28"/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>2.3.10. Координує роботу, пов’язану з наданням населенню території Петрівської сільської територіальної громади житлово-комунальних послуг підприємствами - надавачами цих послуг незалежно від форми власності.</w:t>
      </w:r>
    </w:p>
    <w:p w:rsidR="00F02A6A" w:rsidRPr="00F02A6A" w:rsidRDefault="00F02A6A" w:rsidP="00F02A6A">
      <w:pPr>
        <w:jc w:val="both"/>
        <w:rPr>
          <w:color w:val="000000"/>
          <w:sz w:val="28"/>
          <w:szCs w:val="28"/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>2.3.11. Розробляє систему заходів для забезпечення стабільної роботи житлово-комунального господарства сільської ради в умовах надзвичайної ситуації і ліквідації її наслідків.</w:t>
      </w:r>
    </w:p>
    <w:p w:rsidR="00F02A6A" w:rsidRPr="00F02A6A" w:rsidRDefault="00F02A6A" w:rsidP="00F02A6A">
      <w:pPr>
        <w:jc w:val="both"/>
        <w:rPr>
          <w:color w:val="000000"/>
          <w:sz w:val="28"/>
          <w:szCs w:val="28"/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>2.3.12. Здійснює в межах своєї компетенції контроль за станом експлуатації та утримання житлового фонду, благоустрою і об’єктів комунального господарства незалежно від форми власності.</w:t>
      </w:r>
    </w:p>
    <w:p w:rsidR="00F02A6A" w:rsidRPr="00F02A6A" w:rsidRDefault="00F02A6A" w:rsidP="00F02A6A">
      <w:pPr>
        <w:jc w:val="both"/>
        <w:rPr>
          <w:color w:val="000000"/>
          <w:sz w:val="28"/>
          <w:szCs w:val="28"/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>2.3.13. Вживає заходи до оснащення наявного житлового фонду засобами обліку та регулювання споживання води і теплової енергії згідно із загальнодержавними та регіональними програмами.</w:t>
      </w:r>
    </w:p>
    <w:p w:rsidR="00F02A6A" w:rsidRPr="00F02A6A" w:rsidRDefault="00F02A6A" w:rsidP="00F02A6A">
      <w:pPr>
        <w:jc w:val="both"/>
        <w:rPr>
          <w:color w:val="000000"/>
          <w:sz w:val="28"/>
          <w:szCs w:val="28"/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 xml:space="preserve">2.3.14. Розробляє і реалізує місцеві програми у сфері питної води та питного водопостачання, бере участь у розробленні і реалізації державних та регіональних програм у цій сфері. </w:t>
      </w:r>
    </w:p>
    <w:p w:rsidR="00F02A6A" w:rsidRPr="00F02A6A" w:rsidRDefault="00F02A6A" w:rsidP="00F02A6A">
      <w:pPr>
        <w:jc w:val="both"/>
        <w:rPr>
          <w:color w:val="000000"/>
          <w:sz w:val="28"/>
          <w:szCs w:val="28"/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>2.3.15. Розробляє і реалізує місцеві програми та бере участь у розробленні і реалізації державних цільових програм у сфері теплопостачання та енергозбереження.</w:t>
      </w:r>
    </w:p>
    <w:p w:rsidR="00F02A6A" w:rsidRPr="00F02A6A" w:rsidRDefault="00F02A6A" w:rsidP="00F02A6A">
      <w:pPr>
        <w:jc w:val="both"/>
        <w:rPr>
          <w:color w:val="000000"/>
          <w:sz w:val="28"/>
          <w:szCs w:val="28"/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 xml:space="preserve">2.3.16. Здійснює аналіз стану сфери теплопостачання. </w:t>
      </w:r>
    </w:p>
    <w:p w:rsidR="00F02A6A" w:rsidRPr="00F02A6A" w:rsidRDefault="00F02A6A" w:rsidP="00F02A6A">
      <w:pPr>
        <w:jc w:val="both"/>
        <w:rPr>
          <w:color w:val="000000"/>
          <w:sz w:val="28"/>
          <w:szCs w:val="28"/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 xml:space="preserve">2.3.17. У сфері </w:t>
      </w:r>
      <w:proofErr w:type="spellStart"/>
      <w:r w:rsidRPr="00F02A6A">
        <w:rPr>
          <w:color w:val="000000"/>
          <w:sz w:val="28"/>
          <w:szCs w:val="28"/>
          <w:lang w:val="uk-UA" w:eastAsia="en-US"/>
        </w:rPr>
        <w:t>енергоменеджменту</w:t>
      </w:r>
      <w:proofErr w:type="spellEnd"/>
      <w:r w:rsidRPr="00F02A6A">
        <w:rPr>
          <w:color w:val="000000"/>
          <w:sz w:val="28"/>
          <w:szCs w:val="28"/>
          <w:lang w:val="uk-UA" w:eastAsia="en-US"/>
        </w:rPr>
        <w:t xml:space="preserve"> запроваджує та забезпечує функціонування і розвиток системи енергетичного менеджменту Петрівської сільської ради для здійснення  моніторингу ефективності використання енергетичних та інших ресурсів.</w:t>
      </w:r>
    </w:p>
    <w:p w:rsidR="00F02A6A" w:rsidRPr="00F02A6A" w:rsidRDefault="00F02A6A" w:rsidP="00F02A6A">
      <w:pPr>
        <w:jc w:val="both"/>
        <w:rPr>
          <w:color w:val="000000"/>
          <w:sz w:val="28"/>
          <w:szCs w:val="28"/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>2.3.18. Збирає, аналізує та узагальнює інформацію щодо ефективності використання енергоресурсів комунальними підприємствами та бюджетними організаціями  сільської ради.</w:t>
      </w:r>
    </w:p>
    <w:p w:rsidR="00F02A6A" w:rsidRPr="00F02A6A" w:rsidRDefault="00F02A6A" w:rsidP="00F02A6A">
      <w:pPr>
        <w:jc w:val="both"/>
        <w:rPr>
          <w:color w:val="000000"/>
          <w:sz w:val="28"/>
          <w:szCs w:val="28"/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>2.3.19. Надає рекомендації щодо впровадження енергозберігаючих заходів для скорочення споживання паливно-енергетичних ресурсів на об’єктах бюджетної сфери.</w:t>
      </w:r>
    </w:p>
    <w:p w:rsidR="00F02A6A" w:rsidRPr="00F02A6A" w:rsidRDefault="00F02A6A" w:rsidP="00F02A6A">
      <w:pPr>
        <w:jc w:val="both"/>
        <w:rPr>
          <w:color w:val="000000"/>
          <w:sz w:val="28"/>
          <w:szCs w:val="28"/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 xml:space="preserve">2.3.20. Розробляє пропозиції та проекти рішень щодо затвердження місцевих програм з питань підвищення енергоефективності та енергозбереження, бере </w:t>
      </w:r>
      <w:r w:rsidRPr="00F02A6A">
        <w:rPr>
          <w:color w:val="000000"/>
          <w:sz w:val="28"/>
          <w:szCs w:val="28"/>
          <w:lang w:val="uk-UA" w:eastAsia="en-US"/>
        </w:rPr>
        <w:lastRenderedPageBreak/>
        <w:t>участь у розробці проектів інших програм розвитку сільської ради для врахування пріоритетних напрямків розвитку енергоефективності та енергозбереження, а також в межах покладених завдань та функцій, контролює їх реалізацію.</w:t>
      </w:r>
    </w:p>
    <w:p w:rsidR="00F02A6A" w:rsidRPr="00F02A6A" w:rsidRDefault="00F02A6A" w:rsidP="00F02A6A">
      <w:pPr>
        <w:jc w:val="both"/>
        <w:rPr>
          <w:color w:val="000000"/>
          <w:sz w:val="28"/>
          <w:szCs w:val="28"/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>2.3.21. Здійснює постійний моніторинг доступних джерел залучення грантів, пільгових кредитів, державного фінансування та інших форм фінансової і технічної підтримки для реалізації проектів з підвищення енергоефективності та енергозбереження.</w:t>
      </w:r>
    </w:p>
    <w:p w:rsidR="00F02A6A" w:rsidRPr="00F02A6A" w:rsidRDefault="00F02A6A" w:rsidP="00F02A6A">
      <w:pPr>
        <w:jc w:val="both"/>
        <w:rPr>
          <w:color w:val="000000"/>
          <w:sz w:val="28"/>
          <w:szCs w:val="28"/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>2.3.22. Готує у співпраці з громадськими організаціями, органами виконавчої влади, іншими установами та організаціями, за погодженням з сільським головою, заявки на отримання грантів міжнародної технічної допомоги та інших форм фінансової та технічної підтримки для реалізації проектів в сфері сталого енергетичного розвитку сільської ради.</w:t>
      </w:r>
    </w:p>
    <w:p w:rsidR="00F02A6A" w:rsidRPr="00F02A6A" w:rsidRDefault="00F02A6A" w:rsidP="00F02A6A">
      <w:pPr>
        <w:jc w:val="both"/>
        <w:rPr>
          <w:color w:val="000000"/>
          <w:sz w:val="28"/>
          <w:szCs w:val="28"/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>2.3.23. Забезпечує участь сільської ради в розподілі  коштів державних цільових фондів та програм шляхом підготовки відповідних проектних пропозицій, запитів, концепцій, тощо.</w:t>
      </w:r>
    </w:p>
    <w:p w:rsidR="00F02A6A" w:rsidRPr="00F02A6A" w:rsidRDefault="00F02A6A" w:rsidP="00F02A6A">
      <w:pPr>
        <w:jc w:val="both"/>
        <w:rPr>
          <w:color w:val="000000"/>
          <w:sz w:val="28"/>
          <w:szCs w:val="28"/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>2.3.24 Забезпечує розвиток співробітництва з міжнародними фінансовими організаціями, відповідними структурними підрозділами інших міст в Україні  та закордоном, долучається до міжнародних проектів та ініціатив в частині підвищення енергоефективності, енергозбереження  та зниження викидів парникових газів.</w:t>
      </w:r>
    </w:p>
    <w:p w:rsidR="00F02A6A" w:rsidRPr="00F02A6A" w:rsidRDefault="00F02A6A" w:rsidP="00F02A6A">
      <w:pPr>
        <w:jc w:val="both"/>
        <w:rPr>
          <w:color w:val="000000"/>
          <w:sz w:val="28"/>
          <w:szCs w:val="28"/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 xml:space="preserve">2.3.25. Здійснює заходи, спрямовані на забезпечення сталої роботи об’єктів житлового господарства, транспортної інфраструктури в осінньо-зимовий період, а також в умовах виникнення стихійного лиха, аварій, катастроф і ліквідації їх наслідків, здійснює моніторинг підготовки об’єктів житлового господарства та транспортної інфраструктури до роботи в осінньо-зимовий період. </w:t>
      </w:r>
    </w:p>
    <w:p w:rsidR="00F02A6A" w:rsidRPr="00F02A6A" w:rsidRDefault="00F02A6A" w:rsidP="00F02A6A">
      <w:pPr>
        <w:jc w:val="both"/>
        <w:rPr>
          <w:color w:val="000000"/>
          <w:sz w:val="28"/>
          <w:szCs w:val="28"/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>2.3.26. Організовує контроль за здійсненням заходів, спрямованих на забезпечення сталої роботи об’єктів житлового господарства в осінньо-зимовий період, а також в умовах виникнення стихійного лиха, аварій, катастроф і ліквідації їх наслідків.</w:t>
      </w:r>
    </w:p>
    <w:p w:rsidR="00F02A6A" w:rsidRPr="00F02A6A" w:rsidRDefault="00F02A6A" w:rsidP="00F02A6A">
      <w:pPr>
        <w:jc w:val="both"/>
        <w:rPr>
          <w:color w:val="000000"/>
          <w:sz w:val="28"/>
          <w:szCs w:val="28"/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>2.3.27. Інформує населення про здійснення заходів з благоустрою населених пунктів Петрівської сільської територіальної громади.</w:t>
      </w:r>
    </w:p>
    <w:p w:rsidR="00F02A6A" w:rsidRPr="00F02A6A" w:rsidRDefault="00F02A6A" w:rsidP="00F02A6A">
      <w:pPr>
        <w:jc w:val="both"/>
        <w:rPr>
          <w:color w:val="000000"/>
          <w:sz w:val="28"/>
          <w:szCs w:val="28"/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>2.3.28. Здійснює аналіз стану сфер благоустрою населених пунктів Петрівської сільської територіальної громади, поводження з побутовими відходами, галузі поховання.</w:t>
      </w:r>
    </w:p>
    <w:p w:rsidR="00F02A6A" w:rsidRPr="00F02A6A" w:rsidRDefault="00F02A6A" w:rsidP="00F02A6A">
      <w:pPr>
        <w:jc w:val="both"/>
        <w:rPr>
          <w:color w:val="000000"/>
          <w:sz w:val="28"/>
          <w:szCs w:val="28"/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>2.3.29. Надає пропозиції щодо затвердження схеми санітарного очищення.</w:t>
      </w:r>
    </w:p>
    <w:p w:rsidR="00F02A6A" w:rsidRPr="00F02A6A" w:rsidRDefault="00F02A6A" w:rsidP="00F02A6A">
      <w:pPr>
        <w:jc w:val="both"/>
        <w:rPr>
          <w:color w:val="000000"/>
          <w:sz w:val="28"/>
          <w:szCs w:val="28"/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>2.3.30. Забезпечує реалізацію повноважень органів місцевого самоврядування  щодо визначення виконавця житлово-комунальних послуг.</w:t>
      </w:r>
    </w:p>
    <w:p w:rsidR="00F02A6A" w:rsidRPr="00F02A6A" w:rsidRDefault="00F02A6A" w:rsidP="00F02A6A">
      <w:pPr>
        <w:jc w:val="both"/>
        <w:rPr>
          <w:color w:val="000000"/>
          <w:sz w:val="28"/>
          <w:szCs w:val="28"/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>2.3.31. Аналізує рівень цін і тарифів на продукцію, роботи і послуги житлово-комунального господарства та у разі потреби готує пропозиції щодо їх змін в установленому законодавством порядку.</w:t>
      </w:r>
    </w:p>
    <w:p w:rsidR="00F02A6A" w:rsidRPr="00F02A6A" w:rsidRDefault="00F02A6A" w:rsidP="00F02A6A">
      <w:pPr>
        <w:jc w:val="both"/>
        <w:rPr>
          <w:color w:val="000000"/>
          <w:sz w:val="28"/>
          <w:szCs w:val="28"/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lastRenderedPageBreak/>
        <w:t>2.3.32. Сприяє прискоренню передачі об’єктів відомчого житлового фонду та комунального господарства у власність територіальної громади;</w:t>
      </w:r>
    </w:p>
    <w:p w:rsidR="00F02A6A" w:rsidRPr="00F02A6A" w:rsidRDefault="00F02A6A" w:rsidP="00F02A6A">
      <w:pPr>
        <w:jc w:val="both"/>
        <w:rPr>
          <w:color w:val="000000"/>
          <w:sz w:val="28"/>
          <w:szCs w:val="28"/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>2.3.33. Сприяє проведенню ефективної інвестиційної політики під час проектування, будівництва нових та реконструкції діючих об’єктів житлово-комунального господарства, здійснює контроль за їх будівництвом, бере участь у розробленні проектів благоустрою територій населених пунктів Петрівської сільської територіальної громади.</w:t>
      </w:r>
    </w:p>
    <w:p w:rsidR="00F02A6A" w:rsidRPr="00F02A6A" w:rsidRDefault="00F02A6A" w:rsidP="00F02A6A">
      <w:pPr>
        <w:jc w:val="both"/>
        <w:rPr>
          <w:color w:val="000000"/>
          <w:sz w:val="28"/>
          <w:szCs w:val="28"/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>2.3.34.  Здійснює відповідно до законодавства контроль за організацією та якістю обслуговування населення підприємствами, установами та організаціями житлово-комунального господарства.</w:t>
      </w:r>
    </w:p>
    <w:p w:rsidR="00F02A6A" w:rsidRPr="00F02A6A" w:rsidRDefault="00F02A6A" w:rsidP="00F02A6A">
      <w:pPr>
        <w:jc w:val="both"/>
        <w:rPr>
          <w:color w:val="000000"/>
          <w:sz w:val="28"/>
          <w:szCs w:val="28"/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>2.3.35. Самостійно або</w:t>
      </w:r>
      <w:r w:rsidR="00CC4F5B">
        <w:rPr>
          <w:color w:val="000000"/>
          <w:sz w:val="28"/>
          <w:szCs w:val="28"/>
          <w:lang w:val="uk-UA" w:eastAsia="en-US"/>
        </w:rPr>
        <w:t xml:space="preserve"> з </w:t>
      </w:r>
      <w:r w:rsidRPr="00F02A6A">
        <w:rPr>
          <w:color w:val="000000"/>
          <w:sz w:val="28"/>
          <w:szCs w:val="28"/>
          <w:lang w:val="uk-UA" w:eastAsia="en-US"/>
        </w:rPr>
        <w:t xml:space="preserve">представниками інших органів виконавчої влади здійснює перевірку </w:t>
      </w:r>
      <w:proofErr w:type="spellStart"/>
      <w:r w:rsidRPr="00F02A6A">
        <w:rPr>
          <w:color w:val="000000"/>
          <w:sz w:val="28"/>
          <w:szCs w:val="28"/>
          <w:lang w:val="uk-UA" w:eastAsia="en-US"/>
        </w:rPr>
        <w:t>припаркованих</w:t>
      </w:r>
      <w:proofErr w:type="spellEnd"/>
      <w:r w:rsidRPr="00F02A6A">
        <w:rPr>
          <w:color w:val="000000"/>
          <w:sz w:val="28"/>
          <w:szCs w:val="28"/>
          <w:lang w:val="uk-UA" w:eastAsia="en-US"/>
        </w:rPr>
        <w:t xml:space="preserve"> транспортних засобів щодо відповідності Правилам паркування транспортних засобів або Правилам дорожнього руху.</w:t>
      </w:r>
    </w:p>
    <w:p w:rsidR="00F02A6A" w:rsidRPr="00F02A6A" w:rsidRDefault="00F02A6A" w:rsidP="00F02A6A">
      <w:pPr>
        <w:jc w:val="both"/>
        <w:rPr>
          <w:color w:val="000000"/>
          <w:sz w:val="28"/>
          <w:szCs w:val="28"/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>2.3.36. Вживає заходів щодо притягнення до адміністративної відповідальності винних осіб відповідно до чинного законодавства України.</w:t>
      </w:r>
    </w:p>
    <w:p w:rsidR="00F02A6A" w:rsidRPr="00F02A6A" w:rsidRDefault="00F02A6A" w:rsidP="00F02A6A">
      <w:pPr>
        <w:jc w:val="both"/>
        <w:rPr>
          <w:color w:val="000000"/>
          <w:sz w:val="28"/>
          <w:szCs w:val="28"/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>2.3.37. Складає приписи, протоколи про адміністративні правопорушення, постанови про накладення адміністративних стягнень щодо порушень, розгляд яких належить до компетенції Відділу, в тому числі в тому числі за порушення правил зупинки, стоянки, паркування транспортних засобів.</w:t>
      </w:r>
    </w:p>
    <w:p w:rsidR="00F02A6A" w:rsidRPr="00F02A6A" w:rsidRDefault="00F02A6A" w:rsidP="00F02A6A">
      <w:pPr>
        <w:jc w:val="both"/>
        <w:rPr>
          <w:color w:val="000000"/>
          <w:sz w:val="28"/>
          <w:szCs w:val="28"/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>2.3.38. Здійснює інші повноваження у сфері житлово-комунального господарства, транспорту та благоустрою відповідно до законів.</w:t>
      </w:r>
    </w:p>
    <w:p w:rsidR="00F02A6A" w:rsidRPr="00F02A6A" w:rsidRDefault="00F02A6A" w:rsidP="00F02A6A">
      <w:pPr>
        <w:jc w:val="both"/>
        <w:rPr>
          <w:color w:val="000000"/>
          <w:sz w:val="28"/>
          <w:szCs w:val="28"/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>2.3.39. Здійснює інші повноваження відповідно до чинного законодавства України, рішень сільської ради її виконавчого комітету, розпоряджень, доручень сільського голови (особи, яка здійснює його повноваження), виданих у межах компетенції.  </w:t>
      </w:r>
    </w:p>
    <w:p w:rsidR="00F02A6A" w:rsidRPr="00F02A6A" w:rsidRDefault="00F02A6A" w:rsidP="00F02A6A">
      <w:pPr>
        <w:rPr>
          <w:lang w:val="uk-UA" w:eastAsia="en-US"/>
        </w:rPr>
      </w:pPr>
    </w:p>
    <w:p w:rsidR="00F02A6A" w:rsidRPr="00F02A6A" w:rsidRDefault="00F02A6A" w:rsidP="00F02A6A">
      <w:pPr>
        <w:rPr>
          <w:lang w:val="uk-UA" w:eastAsia="en-US"/>
        </w:rPr>
      </w:pPr>
      <w:r w:rsidRPr="00F02A6A">
        <w:rPr>
          <w:b/>
          <w:bCs/>
          <w:color w:val="000000"/>
          <w:sz w:val="28"/>
          <w:szCs w:val="28"/>
          <w:shd w:val="clear" w:color="auto" w:fill="FFFFFF"/>
          <w:lang w:val="uk-UA" w:eastAsia="en-US"/>
        </w:rPr>
        <w:t>3. ПРАВА ВІДДІЛУ:</w:t>
      </w:r>
    </w:p>
    <w:p w:rsidR="00F02A6A" w:rsidRPr="00F02A6A" w:rsidRDefault="00F02A6A" w:rsidP="00F02A6A">
      <w:pPr>
        <w:jc w:val="both"/>
        <w:rPr>
          <w:rFonts w:eastAsia="Calibri"/>
          <w:sz w:val="28"/>
          <w:szCs w:val="28"/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>3.1.</w:t>
      </w:r>
      <w:r w:rsidRPr="00F02A6A">
        <w:rPr>
          <w:rFonts w:eastAsia="Calibri"/>
          <w:i/>
          <w:color w:val="000000"/>
          <w:sz w:val="28"/>
          <w:szCs w:val="28"/>
          <w:lang w:val="uk-UA" w:eastAsia="en-US"/>
        </w:rPr>
        <w:t xml:space="preserve"> </w:t>
      </w:r>
      <w:r w:rsidRPr="00F02A6A">
        <w:rPr>
          <w:rFonts w:eastAsia="Calibri"/>
          <w:sz w:val="28"/>
          <w:szCs w:val="28"/>
          <w:lang w:val="uk-UA" w:eastAsia="en-US"/>
        </w:rPr>
        <w:t>Складати протоколи про адміністративні правопорушення та приписи, виносити постанови у справах про адміністративні правопорушення, провадити заходи забезпечення провадження у справах про адміністративні правопорушення, які віднесені до компетенції Відділу, в тому числі за порушення правил зупинки, стоянки, паркування транспортних засобів.</w:t>
      </w:r>
    </w:p>
    <w:p w:rsidR="00F02A6A" w:rsidRPr="00F02A6A" w:rsidRDefault="00F02A6A" w:rsidP="00F02A6A">
      <w:pPr>
        <w:jc w:val="both"/>
        <w:rPr>
          <w:rFonts w:eastAsia="Calibri"/>
          <w:color w:val="000000"/>
          <w:sz w:val="28"/>
          <w:szCs w:val="28"/>
          <w:lang w:val="uk-UA" w:eastAsia="en-US"/>
        </w:rPr>
      </w:pPr>
      <w:r w:rsidRPr="00F02A6A">
        <w:rPr>
          <w:rFonts w:eastAsia="Calibri"/>
          <w:color w:val="000000"/>
          <w:sz w:val="28"/>
          <w:szCs w:val="28"/>
          <w:lang w:val="uk-UA" w:eastAsia="en-US"/>
        </w:rPr>
        <w:t>3.2. Передавати, у випадках передбачених Кодексом України про адміністративні правопорушення, матеріали на розгляд тих органів, які мають на це право, в тому числі правоохоронних органів, громадських об’єднань.</w:t>
      </w:r>
    </w:p>
    <w:p w:rsidR="00F02A6A" w:rsidRPr="00F02A6A" w:rsidRDefault="00F02A6A" w:rsidP="00F02A6A">
      <w:pPr>
        <w:jc w:val="both"/>
        <w:rPr>
          <w:rFonts w:eastAsia="Calibri"/>
          <w:color w:val="000000"/>
          <w:sz w:val="28"/>
          <w:szCs w:val="28"/>
          <w:lang w:val="uk-UA" w:eastAsia="en-US"/>
        </w:rPr>
      </w:pPr>
      <w:r w:rsidRPr="00F02A6A">
        <w:rPr>
          <w:rFonts w:eastAsia="Calibri"/>
          <w:color w:val="000000"/>
          <w:sz w:val="28"/>
          <w:szCs w:val="28"/>
          <w:lang w:val="uk-UA" w:eastAsia="en-US"/>
        </w:rPr>
        <w:t xml:space="preserve">3.3. Проводити </w:t>
      </w:r>
      <w:r w:rsidRPr="00F02A6A">
        <w:rPr>
          <w:rFonts w:eastAsia="Calibri"/>
          <w:sz w:val="28"/>
          <w:szCs w:val="28"/>
          <w:lang w:val="uk-UA" w:eastAsia="en-US"/>
        </w:rPr>
        <w:t xml:space="preserve">фото-, відео- та </w:t>
      </w:r>
      <w:proofErr w:type="spellStart"/>
      <w:r w:rsidRPr="00F02A6A">
        <w:rPr>
          <w:rFonts w:eastAsia="Calibri"/>
          <w:sz w:val="28"/>
          <w:szCs w:val="28"/>
          <w:lang w:val="uk-UA" w:eastAsia="en-US"/>
        </w:rPr>
        <w:t>звукофіксацію</w:t>
      </w:r>
      <w:proofErr w:type="spellEnd"/>
      <w:r w:rsidRPr="00F02A6A">
        <w:rPr>
          <w:rFonts w:eastAsia="Calibri"/>
          <w:sz w:val="28"/>
          <w:szCs w:val="28"/>
          <w:lang w:val="uk-UA" w:eastAsia="en-US"/>
        </w:rPr>
        <w:t xml:space="preserve">, </w:t>
      </w:r>
      <w:r w:rsidRPr="00F02A6A">
        <w:rPr>
          <w:rFonts w:eastAsia="Calibri"/>
          <w:color w:val="000000"/>
          <w:sz w:val="28"/>
          <w:szCs w:val="28"/>
          <w:lang w:val="uk-UA" w:eastAsia="en-US"/>
        </w:rPr>
        <w:t>як допоміжний засіб попередження протиправних дій.</w:t>
      </w:r>
    </w:p>
    <w:p w:rsidR="00F02A6A" w:rsidRPr="00F02A6A" w:rsidRDefault="00F02A6A" w:rsidP="00F02A6A">
      <w:pPr>
        <w:jc w:val="both"/>
        <w:rPr>
          <w:rFonts w:eastAsia="Calibri"/>
          <w:color w:val="000000"/>
          <w:sz w:val="28"/>
          <w:szCs w:val="28"/>
          <w:lang w:val="uk-UA" w:eastAsia="en-US"/>
        </w:rPr>
      </w:pPr>
      <w:r w:rsidRPr="00F02A6A">
        <w:rPr>
          <w:rFonts w:eastAsia="Calibri"/>
          <w:color w:val="000000"/>
          <w:sz w:val="28"/>
          <w:szCs w:val="28"/>
          <w:lang w:val="uk-UA" w:eastAsia="en-US"/>
        </w:rPr>
        <w:t>3.4 Здійснювати  контроль за виконанням наданих приписів та запланованих заходів на усунення виявлених порушень.</w:t>
      </w:r>
    </w:p>
    <w:p w:rsidR="00F02A6A" w:rsidRPr="00F02A6A" w:rsidRDefault="00F02A6A" w:rsidP="00F02A6A">
      <w:pPr>
        <w:jc w:val="both"/>
        <w:rPr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>3.5.  Виносити попередження керівникам підприємств, устано</w:t>
      </w:r>
      <w:r w:rsidR="00CC4F5B">
        <w:rPr>
          <w:color w:val="000000"/>
          <w:sz w:val="28"/>
          <w:szCs w:val="28"/>
          <w:lang w:val="uk-UA" w:eastAsia="en-US"/>
        </w:rPr>
        <w:t xml:space="preserve">в, організацій незалежно  від </w:t>
      </w:r>
      <w:r w:rsidRPr="00F02A6A">
        <w:rPr>
          <w:color w:val="000000"/>
          <w:sz w:val="28"/>
          <w:szCs w:val="28"/>
          <w:lang w:val="uk-UA" w:eastAsia="en-US"/>
        </w:rPr>
        <w:t>форм власності,</w:t>
      </w:r>
      <w:r w:rsidR="00CC4F5B">
        <w:rPr>
          <w:color w:val="000000"/>
          <w:sz w:val="28"/>
          <w:szCs w:val="28"/>
          <w:lang w:val="uk-UA" w:eastAsia="en-US"/>
        </w:rPr>
        <w:t xml:space="preserve"> власникам приватних будинків, </w:t>
      </w:r>
      <w:r w:rsidRPr="00F02A6A">
        <w:rPr>
          <w:color w:val="000000"/>
          <w:sz w:val="28"/>
          <w:szCs w:val="28"/>
          <w:lang w:val="uk-UA" w:eastAsia="en-US"/>
        </w:rPr>
        <w:t xml:space="preserve">окремим  громадянам </w:t>
      </w:r>
      <w:r w:rsidR="00CC4F5B">
        <w:rPr>
          <w:color w:val="000000"/>
          <w:sz w:val="28"/>
          <w:szCs w:val="28"/>
          <w:lang w:val="uk-UA" w:eastAsia="en-US"/>
        </w:rPr>
        <w:t xml:space="preserve">за  наявності </w:t>
      </w:r>
      <w:r w:rsidRPr="00F02A6A">
        <w:rPr>
          <w:color w:val="000000"/>
          <w:sz w:val="28"/>
          <w:szCs w:val="28"/>
          <w:lang w:val="uk-UA" w:eastAsia="en-US"/>
        </w:rPr>
        <w:t xml:space="preserve">порушень </w:t>
      </w:r>
      <w:r w:rsidRPr="00F02A6A">
        <w:rPr>
          <w:rFonts w:eastAsia="Calibri"/>
          <w:sz w:val="28"/>
          <w:szCs w:val="28"/>
          <w:lang w:val="uk-UA" w:eastAsia="en-US"/>
        </w:rPr>
        <w:t>вимог законодавства про організацію паркування транспортних засобів та безпеки дорожнього руху,</w:t>
      </w:r>
      <w:r w:rsidRPr="00F02A6A">
        <w:rPr>
          <w:color w:val="000000"/>
          <w:sz w:val="28"/>
          <w:szCs w:val="28"/>
          <w:lang w:val="uk-UA" w:eastAsia="en-US"/>
        </w:rPr>
        <w:t xml:space="preserve"> Правил  </w:t>
      </w:r>
      <w:r w:rsidRPr="00F02A6A">
        <w:rPr>
          <w:color w:val="000000"/>
          <w:sz w:val="28"/>
          <w:szCs w:val="28"/>
          <w:lang w:val="uk-UA" w:eastAsia="en-US"/>
        </w:rPr>
        <w:lastRenderedPageBreak/>
        <w:t xml:space="preserve">благоустрою  населених пунктів Петрівської сільської територіальної громади,  встановлювати строки для усунення виявлених недоліків або припинення дій чи бездіяльності у межах повноважень відділу. </w:t>
      </w:r>
    </w:p>
    <w:p w:rsidR="00F02A6A" w:rsidRPr="00F02A6A" w:rsidRDefault="00F02A6A" w:rsidP="00F02A6A">
      <w:pPr>
        <w:jc w:val="both"/>
        <w:rPr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 xml:space="preserve">3.6. Забороняти  ведення  самовільних  робіт,  пов'язаних  з  порушенням Правил  благоустрою населених пунктів Петрівської сільської територіальної громади.  </w:t>
      </w:r>
    </w:p>
    <w:p w:rsidR="00F02A6A" w:rsidRPr="00F02A6A" w:rsidRDefault="00F02A6A" w:rsidP="00F02A6A">
      <w:pPr>
        <w:jc w:val="both"/>
        <w:rPr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>3.7. Викликати до Відділу керівників підприємств, установ, орг</w:t>
      </w:r>
      <w:r w:rsidR="00CC4F5B">
        <w:rPr>
          <w:color w:val="000000"/>
          <w:sz w:val="28"/>
          <w:szCs w:val="28"/>
          <w:lang w:val="uk-UA" w:eastAsia="en-US"/>
        </w:rPr>
        <w:t xml:space="preserve">анізацій, незалежно від   форм власності, що розташовані на території </w:t>
      </w:r>
      <w:r w:rsidRPr="00F02A6A">
        <w:rPr>
          <w:color w:val="000000"/>
          <w:sz w:val="28"/>
          <w:szCs w:val="28"/>
          <w:lang w:val="uk-UA" w:eastAsia="en-US"/>
        </w:rPr>
        <w:t>сіл Петрівської сільської тер</w:t>
      </w:r>
      <w:r w:rsidR="00CC4F5B">
        <w:rPr>
          <w:color w:val="000000"/>
          <w:sz w:val="28"/>
          <w:szCs w:val="28"/>
          <w:lang w:val="uk-UA" w:eastAsia="en-US"/>
        </w:rPr>
        <w:t xml:space="preserve">иторіальної громади, окремих </w:t>
      </w:r>
      <w:r w:rsidRPr="00F02A6A">
        <w:rPr>
          <w:color w:val="000000"/>
          <w:sz w:val="28"/>
          <w:szCs w:val="28"/>
          <w:lang w:val="uk-UA" w:eastAsia="en-US"/>
        </w:rPr>
        <w:t>гр</w:t>
      </w:r>
      <w:r w:rsidR="00CC4F5B">
        <w:rPr>
          <w:color w:val="000000"/>
          <w:sz w:val="28"/>
          <w:szCs w:val="28"/>
          <w:lang w:val="uk-UA" w:eastAsia="en-US"/>
        </w:rPr>
        <w:t>омадян, власників житлових будинків для дачі пояснень</w:t>
      </w:r>
      <w:r w:rsidRPr="00F02A6A">
        <w:rPr>
          <w:color w:val="000000"/>
          <w:sz w:val="28"/>
          <w:szCs w:val="28"/>
          <w:lang w:val="uk-UA" w:eastAsia="en-US"/>
        </w:rPr>
        <w:t xml:space="preserve"> пр</w:t>
      </w:r>
      <w:r w:rsidR="00CC4F5B">
        <w:rPr>
          <w:color w:val="000000"/>
          <w:sz w:val="28"/>
          <w:szCs w:val="28"/>
          <w:lang w:val="uk-UA" w:eastAsia="en-US"/>
        </w:rPr>
        <w:t>о порушення правил благоустрою,</w:t>
      </w:r>
      <w:r w:rsidRPr="00F02A6A">
        <w:rPr>
          <w:color w:val="000000"/>
          <w:sz w:val="28"/>
          <w:szCs w:val="28"/>
          <w:lang w:val="uk-UA" w:eastAsia="en-US"/>
        </w:rPr>
        <w:t xml:space="preserve"> вима</w:t>
      </w:r>
      <w:r w:rsidR="00CC4F5B">
        <w:rPr>
          <w:color w:val="000000"/>
          <w:sz w:val="28"/>
          <w:szCs w:val="28"/>
          <w:lang w:val="uk-UA" w:eastAsia="en-US"/>
        </w:rPr>
        <w:t xml:space="preserve">гати </w:t>
      </w:r>
      <w:r w:rsidR="002E1356">
        <w:rPr>
          <w:color w:val="000000"/>
          <w:sz w:val="28"/>
          <w:szCs w:val="28"/>
          <w:lang w:val="uk-UA" w:eastAsia="en-US"/>
        </w:rPr>
        <w:t>від  них</w:t>
      </w:r>
      <w:r w:rsidR="00CC4F5B">
        <w:rPr>
          <w:color w:val="000000"/>
          <w:sz w:val="28"/>
          <w:szCs w:val="28"/>
          <w:lang w:val="uk-UA" w:eastAsia="en-US"/>
        </w:rPr>
        <w:t xml:space="preserve"> письмової, або </w:t>
      </w:r>
      <w:r w:rsidRPr="00F02A6A">
        <w:rPr>
          <w:color w:val="000000"/>
          <w:sz w:val="28"/>
          <w:szCs w:val="28"/>
          <w:lang w:val="uk-UA" w:eastAsia="en-US"/>
        </w:rPr>
        <w:t xml:space="preserve">усної </w:t>
      </w:r>
      <w:r w:rsidR="00CC4F5B">
        <w:rPr>
          <w:color w:val="000000"/>
          <w:sz w:val="28"/>
          <w:szCs w:val="28"/>
          <w:lang w:val="uk-UA" w:eastAsia="en-US"/>
        </w:rPr>
        <w:t xml:space="preserve">інформації щодо намірів </w:t>
      </w:r>
      <w:r w:rsidRPr="00F02A6A">
        <w:rPr>
          <w:color w:val="000000"/>
          <w:sz w:val="28"/>
          <w:szCs w:val="28"/>
          <w:lang w:val="uk-UA" w:eastAsia="en-US"/>
        </w:rPr>
        <w:t xml:space="preserve">усунення виявлених недоліків. </w:t>
      </w:r>
    </w:p>
    <w:p w:rsidR="00F02A6A" w:rsidRPr="00F02A6A" w:rsidRDefault="00F02A6A" w:rsidP="00F02A6A">
      <w:pPr>
        <w:jc w:val="both"/>
        <w:rPr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 xml:space="preserve">3.8. Порушувати клопотання перед сільською радою, її виконавчим комітетом, сільським головою та іншими посадовими особами про прийняття відповідних рішень щодо порушень, які набувають систематичного характеру або несуть загрозу навколишньому середовищу. </w:t>
      </w:r>
    </w:p>
    <w:p w:rsidR="00F02A6A" w:rsidRPr="00F02A6A" w:rsidRDefault="00F02A6A" w:rsidP="00F02A6A">
      <w:pPr>
        <w:jc w:val="both"/>
        <w:rPr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 xml:space="preserve">3.9. Звертатись до правоохоронних органів за сприяння у вирішенні питань, віднесених цим  Положенням до повноважень Відділу. </w:t>
      </w:r>
    </w:p>
    <w:p w:rsidR="00F02A6A" w:rsidRPr="00F02A6A" w:rsidRDefault="00F02A6A" w:rsidP="00F02A6A">
      <w:pPr>
        <w:jc w:val="both"/>
        <w:rPr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 xml:space="preserve">3.10. Вносити пропозиції сільському голові та його профільному заступнику з питань діяльності виконавчих органів ради щодо вилучення дозволів на розміщення об'єктів реклами, виносної торгівлі та інше у суб'єктів, що порушують Правила благоустрою населених пунктів Петрівської сільської територіальної громади. </w:t>
      </w:r>
    </w:p>
    <w:p w:rsidR="00F02A6A" w:rsidRPr="00F02A6A" w:rsidRDefault="00F02A6A" w:rsidP="00F02A6A">
      <w:pPr>
        <w:jc w:val="both"/>
        <w:rPr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>3.11. У  випадках, передбачених чинним законодавством України, передавати матеріали про  адміністративні правопорушення на розгляд адміністративної комісії при виконавчому комітету Петрівської сільської територіальної громади або</w:t>
      </w:r>
      <w:r w:rsidRPr="00F02A6A">
        <w:rPr>
          <w:rFonts w:ascii="Calibri" w:eastAsia="Calibri" w:hAnsi="Calibri"/>
          <w:sz w:val="22"/>
          <w:szCs w:val="22"/>
          <w:lang w:val="uk-UA" w:eastAsia="en-US"/>
        </w:rPr>
        <w:t xml:space="preserve"> </w:t>
      </w:r>
      <w:r w:rsidRPr="00F02A6A">
        <w:rPr>
          <w:color w:val="000000"/>
          <w:sz w:val="28"/>
          <w:szCs w:val="28"/>
          <w:lang w:val="uk-UA" w:eastAsia="en-US"/>
        </w:rPr>
        <w:t xml:space="preserve">виконавчого комітету Петрівської сільської територіальної громади у випадка визначених законодавством України. </w:t>
      </w:r>
    </w:p>
    <w:p w:rsidR="00F02A6A" w:rsidRPr="00F02A6A" w:rsidRDefault="00F02A6A" w:rsidP="00F02A6A">
      <w:pPr>
        <w:jc w:val="both"/>
        <w:rPr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>3.12. Проводити рейди і перевірки територій та об'єктів сіл Петрівської сільської територ</w:t>
      </w:r>
      <w:r w:rsidR="002E1356">
        <w:rPr>
          <w:color w:val="000000"/>
          <w:sz w:val="28"/>
          <w:szCs w:val="28"/>
          <w:lang w:val="uk-UA" w:eastAsia="en-US"/>
        </w:rPr>
        <w:t>іальної громади щодо стану  їх благоустрою</w:t>
      </w:r>
      <w:r w:rsidRPr="00F02A6A">
        <w:rPr>
          <w:color w:val="000000"/>
          <w:sz w:val="28"/>
          <w:szCs w:val="28"/>
          <w:lang w:val="uk-UA" w:eastAsia="en-US"/>
        </w:rPr>
        <w:t xml:space="preserve"> </w:t>
      </w:r>
      <w:r w:rsidR="002E1356">
        <w:rPr>
          <w:color w:val="000000"/>
          <w:sz w:val="28"/>
          <w:szCs w:val="28"/>
          <w:lang w:val="uk-UA" w:eastAsia="en-US"/>
        </w:rPr>
        <w:t xml:space="preserve">і додержання  підприємствами, </w:t>
      </w:r>
      <w:r w:rsidRPr="00F02A6A">
        <w:rPr>
          <w:color w:val="000000"/>
          <w:sz w:val="28"/>
          <w:szCs w:val="28"/>
          <w:lang w:val="uk-UA" w:eastAsia="en-US"/>
        </w:rPr>
        <w:t xml:space="preserve">установами,  організаціями,  громадянами законодавства у сфері благоустрою населених пунктів Петрівської сільської територіальної громади. </w:t>
      </w:r>
    </w:p>
    <w:p w:rsidR="00F02A6A" w:rsidRPr="00F02A6A" w:rsidRDefault="00F02A6A" w:rsidP="00F02A6A">
      <w:pPr>
        <w:jc w:val="both"/>
        <w:rPr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>3.13. Надавати допомогу та вносити пропозиції підприємствам, установам, орган</w:t>
      </w:r>
      <w:r w:rsidR="002E1356">
        <w:rPr>
          <w:color w:val="000000"/>
          <w:sz w:val="28"/>
          <w:szCs w:val="28"/>
          <w:lang w:val="uk-UA" w:eastAsia="en-US"/>
        </w:rPr>
        <w:t>ізаціям та громадянам, у  межах своїх повноважень, у  поліпшені стану території та об'єктів благоустрою</w:t>
      </w:r>
      <w:r w:rsidRPr="00F02A6A">
        <w:rPr>
          <w:color w:val="000000"/>
          <w:sz w:val="28"/>
          <w:szCs w:val="28"/>
          <w:lang w:val="uk-UA" w:eastAsia="en-US"/>
        </w:rPr>
        <w:t xml:space="preserve"> населених пунктів Петрівської сільської територіальної громади. </w:t>
      </w:r>
    </w:p>
    <w:p w:rsidR="00F02A6A" w:rsidRPr="00F02A6A" w:rsidRDefault="00F02A6A" w:rsidP="00F02A6A">
      <w:pPr>
        <w:jc w:val="both"/>
        <w:rPr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 xml:space="preserve">3.14.  Подавати  пропозиції сільському голові та його профільному заступнику з питань діяльності виконавчих органів ради,  щодо  подання  до  суду  позовів  про  відшкодування  шкоди, завданої об’єктам благоустрою села при порушенні законодавства у сфері  благоустрою,  Правил  благоустрою  території  населених пунктів Петрівської сільської територіальної громади, рішень </w:t>
      </w:r>
      <w:r w:rsidR="002E1356">
        <w:rPr>
          <w:color w:val="000000"/>
          <w:sz w:val="28"/>
          <w:szCs w:val="28"/>
          <w:lang w:val="uk-UA" w:eastAsia="en-US"/>
        </w:rPr>
        <w:t>сільської ради, виконавчого комітету, розпоряджень</w:t>
      </w:r>
      <w:r w:rsidRPr="00F02A6A">
        <w:rPr>
          <w:color w:val="000000"/>
          <w:sz w:val="28"/>
          <w:szCs w:val="28"/>
          <w:lang w:val="uk-UA" w:eastAsia="en-US"/>
        </w:rPr>
        <w:t xml:space="preserve"> сільського   г</w:t>
      </w:r>
      <w:r w:rsidR="002E1356">
        <w:rPr>
          <w:color w:val="000000"/>
          <w:sz w:val="28"/>
          <w:szCs w:val="28"/>
          <w:lang w:val="uk-UA" w:eastAsia="en-US"/>
        </w:rPr>
        <w:t xml:space="preserve">олови  та  інших </w:t>
      </w:r>
      <w:r w:rsidRPr="00F02A6A">
        <w:rPr>
          <w:color w:val="000000"/>
          <w:sz w:val="28"/>
          <w:szCs w:val="28"/>
          <w:lang w:val="uk-UA" w:eastAsia="en-US"/>
        </w:rPr>
        <w:t xml:space="preserve"> нормативно-правових актів, що регулюють відносини у цій сфері, в межах повноважень та прав, визначених цим Положенням. </w:t>
      </w:r>
    </w:p>
    <w:p w:rsidR="00F02A6A" w:rsidRPr="00F02A6A" w:rsidRDefault="002E1356" w:rsidP="00F02A6A">
      <w:pPr>
        <w:jc w:val="both"/>
        <w:rPr>
          <w:lang w:val="uk-UA" w:eastAsia="en-US"/>
        </w:rPr>
      </w:pPr>
      <w:r>
        <w:rPr>
          <w:color w:val="000000"/>
          <w:sz w:val="28"/>
          <w:szCs w:val="28"/>
          <w:lang w:val="uk-UA" w:eastAsia="en-US"/>
        </w:rPr>
        <w:lastRenderedPageBreak/>
        <w:t xml:space="preserve">3.15. </w:t>
      </w:r>
      <w:r w:rsidR="00F02A6A" w:rsidRPr="00F02A6A">
        <w:rPr>
          <w:color w:val="000000"/>
          <w:sz w:val="28"/>
          <w:szCs w:val="28"/>
          <w:lang w:val="uk-UA" w:eastAsia="en-US"/>
        </w:rPr>
        <w:t>Залучати</w:t>
      </w:r>
      <w:r>
        <w:rPr>
          <w:color w:val="000000"/>
          <w:sz w:val="28"/>
          <w:szCs w:val="28"/>
          <w:lang w:val="uk-UA" w:eastAsia="en-US"/>
        </w:rPr>
        <w:t xml:space="preserve"> </w:t>
      </w:r>
      <w:r w:rsidR="00F02A6A" w:rsidRPr="00F02A6A">
        <w:rPr>
          <w:color w:val="000000"/>
          <w:sz w:val="28"/>
          <w:szCs w:val="28"/>
          <w:lang w:val="uk-UA" w:eastAsia="en-US"/>
        </w:rPr>
        <w:t>спеціалістів</w:t>
      </w:r>
      <w:r>
        <w:rPr>
          <w:color w:val="000000"/>
          <w:sz w:val="28"/>
          <w:szCs w:val="28"/>
          <w:lang w:val="uk-UA" w:eastAsia="en-US"/>
        </w:rPr>
        <w:t xml:space="preserve"> </w:t>
      </w:r>
      <w:r w:rsidR="00F02A6A" w:rsidRPr="00F02A6A">
        <w:rPr>
          <w:color w:val="000000"/>
          <w:sz w:val="28"/>
          <w:szCs w:val="28"/>
          <w:lang w:val="uk-UA" w:eastAsia="en-US"/>
        </w:rPr>
        <w:t xml:space="preserve">структурних підрозділів Петрівської сільської ради,  підприємств, установ  та  організацій  (за  погодженням  з  керівниками)  до  розгляду  питань,  що належать до компетенції Відділу. </w:t>
      </w:r>
    </w:p>
    <w:p w:rsidR="00F02A6A" w:rsidRPr="00F02A6A" w:rsidRDefault="00F02A6A" w:rsidP="00F02A6A">
      <w:pPr>
        <w:jc w:val="both"/>
        <w:rPr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 xml:space="preserve">3.16.  Одержувати у встановленому законодавством порядку від  центральних  органів  виконавчої  влади,  органів  </w:t>
      </w:r>
      <w:r w:rsidR="002E1356">
        <w:rPr>
          <w:color w:val="000000"/>
          <w:sz w:val="28"/>
          <w:szCs w:val="28"/>
          <w:lang w:val="uk-UA" w:eastAsia="en-US"/>
        </w:rPr>
        <w:t xml:space="preserve">місцевого  самоврядування, </w:t>
      </w:r>
      <w:r w:rsidRPr="00F02A6A">
        <w:rPr>
          <w:color w:val="000000"/>
          <w:sz w:val="28"/>
          <w:szCs w:val="28"/>
          <w:lang w:val="uk-UA" w:eastAsia="en-US"/>
        </w:rPr>
        <w:t>підп</w:t>
      </w:r>
      <w:r w:rsidR="002E1356">
        <w:rPr>
          <w:color w:val="000000"/>
          <w:sz w:val="28"/>
          <w:szCs w:val="28"/>
          <w:lang w:val="uk-UA" w:eastAsia="en-US"/>
        </w:rPr>
        <w:t xml:space="preserve">риємств,  </w:t>
      </w:r>
      <w:r w:rsidRPr="00F02A6A">
        <w:rPr>
          <w:color w:val="000000"/>
          <w:sz w:val="28"/>
          <w:szCs w:val="28"/>
          <w:lang w:val="uk-UA" w:eastAsia="en-US"/>
        </w:rPr>
        <w:t>устан</w:t>
      </w:r>
      <w:r w:rsidR="002E1356">
        <w:rPr>
          <w:color w:val="000000"/>
          <w:sz w:val="28"/>
          <w:szCs w:val="28"/>
          <w:lang w:val="uk-UA" w:eastAsia="en-US"/>
        </w:rPr>
        <w:t>ов та організацій усіх форм власності, фізичних осіб</w:t>
      </w:r>
      <w:r w:rsidRPr="00F02A6A">
        <w:rPr>
          <w:color w:val="000000"/>
          <w:sz w:val="28"/>
          <w:szCs w:val="28"/>
          <w:lang w:val="uk-UA" w:eastAsia="en-US"/>
        </w:rPr>
        <w:t xml:space="preserve"> інформацію,  документи  і  матеріали  для  виконання  покладених  на  відділ завдань, не пізніше як у п’ятиденний термін з дня надання запиту. </w:t>
      </w:r>
    </w:p>
    <w:p w:rsidR="00F02A6A" w:rsidRPr="00F02A6A" w:rsidRDefault="00F02A6A" w:rsidP="00F02A6A">
      <w:pPr>
        <w:jc w:val="both"/>
        <w:rPr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 xml:space="preserve">3.17. Скликати у встановленому порядку наради в межах компетенції Відділу. </w:t>
      </w:r>
    </w:p>
    <w:p w:rsidR="00F02A6A" w:rsidRPr="00F02A6A" w:rsidRDefault="00F02A6A" w:rsidP="00F02A6A">
      <w:pPr>
        <w:jc w:val="both"/>
        <w:rPr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>3</w:t>
      </w:r>
      <w:r w:rsidR="002E1356">
        <w:rPr>
          <w:color w:val="000000"/>
          <w:sz w:val="28"/>
          <w:szCs w:val="28"/>
          <w:lang w:val="uk-UA" w:eastAsia="en-US"/>
        </w:rPr>
        <w:t xml:space="preserve">.18. Посадові особи   відділу </w:t>
      </w:r>
      <w:r w:rsidRPr="00F02A6A">
        <w:rPr>
          <w:color w:val="000000"/>
          <w:sz w:val="28"/>
          <w:szCs w:val="28"/>
          <w:lang w:val="uk-UA" w:eastAsia="en-US"/>
        </w:rPr>
        <w:t>м</w:t>
      </w:r>
      <w:r w:rsidR="002E1356">
        <w:rPr>
          <w:color w:val="000000"/>
          <w:sz w:val="28"/>
          <w:szCs w:val="28"/>
          <w:lang w:val="uk-UA" w:eastAsia="en-US"/>
        </w:rPr>
        <w:t xml:space="preserve">ають право безпосереднього входження на </w:t>
      </w:r>
      <w:r w:rsidRPr="00F02A6A">
        <w:rPr>
          <w:color w:val="000000"/>
          <w:sz w:val="28"/>
          <w:szCs w:val="28"/>
          <w:lang w:val="uk-UA" w:eastAsia="en-US"/>
        </w:rPr>
        <w:t xml:space="preserve">територію  підприємств, установ, організацій, крім режимних об'єктів, для </w:t>
      </w:r>
      <w:r w:rsidR="002E1356">
        <w:rPr>
          <w:color w:val="000000"/>
          <w:sz w:val="28"/>
          <w:szCs w:val="28"/>
          <w:lang w:val="uk-UA" w:eastAsia="en-US"/>
        </w:rPr>
        <w:t xml:space="preserve">огляду територій та  контролю за </w:t>
      </w:r>
      <w:proofErr w:type="spellStart"/>
      <w:r w:rsidRPr="00F02A6A">
        <w:rPr>
          <w:color w:val="000000"/>
          <w:sz w:val="28"/>
          <w:szCs w:val="28"/>
          <w:lang w:val="uk-UA" w:eastAsia="en-US"/>
        </w:rPr>
        <w:t>благоустроєм</w:t>
      </w:r>
      <w:proofErr w:type="spellEnd"/>
      <w:r w:rsidR="002E1356">
        <w:rPr>
          <w:color w:val="000000"/>
          <w:sz w:val="28"/>
          <w:szCs w:val="28"/>
          <w:lang w:val="uk-UA" w:eastAsia="en-US"/>
        </w:rPr>
        <w:t>, утриманням</w:t>
      </w:r>
      <w:r w:rsidRPr="00F02A6A">
        <w:rPr>
          <w:color w:val="000000"/>
          <w:sz w:val="28"/>
          <w:szCs w:val="28"/>
          <w:lang w:val="uk-UA" w:eastAsia="en-US"/>
        </w:rPr>
        <w:t xml:space="preserve"> зелени</w:t>
      </w:r>
      <w:r w:rsidR="002E1356">
        <w:rPr>
          <w:color w:val="000000"/>
          <w:sz w:val="28"/>
          <w:szCs w:val="28"/>
          <w:lang w:val="uk-UA" w:eastAsia="en-US"/>
        </w:rPr>
        <w:t>х насаджень, дотриманням</w:t>
      </w:r>
      <w:r w:rsidRPr="00F02A6A">
        <w:rPr>
          <w:color w:val="000000"/>
          <w:sz w:val="28"/>
          <w:szCs w:val="28"/>
          <w:lang w:val="uk-UA" w:eastAsia="en-US"/>
        </w:rPr>
        <w:t xml:space="preserve"> са</w:t>
      </w:r>
      <w:r w:rsidR="002E1356">
        <w:rPr>
          <w:color w:val="000000"/>
          <w:sz w:val="28"/>
          <w:szCs w:val="28"/>
          <w:lang w:val="uk-UA" w:eastAsia="en-US"/>
        </w:rPr>
        <w:t>нітарних норм, перевіряти наявність</w:t>
      </w:r>
      <w:r w:rsidRPr="00F02A6A">
        <w:rPr>
          <w:color w:val="000000"/>
          <w:sz w:val="28"/>
          <w:szCs w:val="28"/>
          <w:lang w:val="uk-UA" w:eastAsia="en-US"/>
        </w:rPr>
        <w:t xml:space="preserve"> </w:t>
      </w:r>
      <w:r w:rsidR="002E1356">
        <w:rPr>
          <w:color w:val="000000"/>
          <w:sz w:val="28"/>
          <w:szCs w:val="28"/>
          <w:lang w:val="uk-UA" w:eastAsia="en-US"/>
        </w:rPr>
        <w:t xml:space="preserve">договорів на прибирання прилеглих </w:t>
      </w:r>
      <w:r w:rsidRPr="00F02A6A">
        <w:rPr>
          <w:color w:val="000000"/>
          <w:sz w:val="28"/>
          <w:szCs w:val="28"/>
          <w:lang w:val="uk-UA" w:eastAsia="en-US"/>
        </w:rPr>
        <w:t xml:space="preserve">територій, вивіз, утилізацію сміття та відходів на території Петрівської сільської територіальної громади. </w:t>
      </w:r>
    </w:p>
    <w:p w:rsidR="00F02A6A" w:rsidRPr="00F02A6A" w:rsidRDefault="002E1356" w:rsidP="00F02A6A">
      <w:pPr>
        <w:jc w:val="both"/>
        <w:rPr>
          <w:lang w:val="uk-UA" w:eastAsia="en-US"/>
        </w:rPr>
      </w:pPr>
      <w:r>
        <w:rPr>
          <w:color w:val="000000"/>
          <w:sz w:val="28"/>
          <w:szCs w:val="28"/>
          <w:lang w:val="uk-UA" w:eastAsia="en-US"/>
        </w:rPr>
        <w:t>3.19 . Брати</w:t>
      </w:r>
      <w:r w:rsidR="00F02A6A" w:rsidRPr="00F02A6A">
        <w:rPr>
          <w:color w:val="000000"/>
          <w:sz w:val="28"/>
          <w:szCs w:val="28"/>
          <w:lang w:val="uk-UA" w:eastAsia="en-US"/>
        </w:rPr>
        <w:t xml:space="preserve"> у</w:t>
      </w:r>
      <w:r>
        <w:rPr>
          <w:color w:val="000000"/>
          <w:sz w:val="28"/>
          <w:szCs w:val="28"/>
          <w:lang w:val="uk-UA" w:eastAsia="en-US"/>
        </w:rPr>
        <w:t xml:space="preserve">часть у спільних рейдах та </w:t>
      </w:r>
      <w:r w:rsidR="00F02A6A" w:rsidRPr="00F02A6A">
        <w:rPr>
          <w:color w:val="000000"/>
          <w:sz w:val="28"/>
          <w:szCs w:val="28"/>
          <w:lang w:val="uk-UA" w:eastAsia="en-US"/>
        </w:rPr>
        <w:t>перевірках з іншими службами.   </w:t>
      </w:r>
    </w:p>
    <w:p w:rsidR="00F02A6A" w:rsidRPr="00F02A6A" w:rsidRDefault="002E1356" w:rsidP="00F02A6A">
      <w:pPr>
        <w:jc w:val="both"/>
        <w:rPr>
          <w:color w:val="000000"/>
          <w:sz w:val="28"/>
          <w:szCs w:val="28"/>
          <w:lang w:val="uk-UA" w:eastAsia="en-US"/>
        </w:rPr>
      </w:pPr>
      <w:r>
        <w:rPr>
          <w:color w:val="000000"/>
          <w:sz w:val="28"/>
          <w:szCs w:val="28"/>
          <w:lang w:val="uk-UA" w:eastAsia="en-US"/>
        </w:rPr>
        <w:t xml:space="preserve">3.20. </w:t>
      </w:r>
      <w:r w:rsidR="00F02A6A" w:rsidRPr="00F02A6A">
        <w:rPr>
          <w:color w:val="000000"/>
          <w:sz w:val="28"/>
          <w:szCs w:val="28"/>
          <w:lang w:val="uk-UA" w:eastAsia="en-US"/>
        </w:rPr>
        <w:t xml:space="preserve">Самостійно проводити перевірки  дотримання підприємствами, установами, організаціями, фізичними особами-підприємцями, фізичними особами законодавства у сфері благоустрою. </w:t>
      </w:r>
    </w:p>
    <w:p w:rsidR="00F02A6A" w:rsidRPr="00F02A6A" w:rsidRDefault="00F02A6A" w:rsidP="00F02A6A">
      <w:pPr>
        <w:jc w:val="both"/>
        <w:rPr>
          <w:rFonts w:eastAsia="Calibri"/>
          <w:sz w:val="28"/>
          <w:szCs w:val="28"/>
          <w:lang w:val="uk-UA" w:eastAsia="en-US"/>
        </w:rPr>
      </w:pPr>
      <w:r w:rsidRPr="00F02A6A">
        <w:rPr>
          <w:color w:val="000000"/>
          <w:sz w:val="28"/>
          <w:szCs w:val="28"/>
          <w:lang w:val="uk-UA" w:eastAsia="en-US"/>
        </w:rPr>
        <w:t>3.21.</w:t>
      </w:r>
      <w:r w:rsidRPr="00F02A6A">
        <w:rPr>
          <w:rFonts w:ascii="Calibri" w:eastAsia="Calibri" w:hAnsi="Calibri"/>
          <w:sz w:val="28"/>
          <w:szCs w:val="28"/>
          <w:lang w:val="uk-UA" w:eastAsia="en-US"/>
        </w:rPr>
        <w:t xml:space="preserve"> </w:t>
      </w:r>
      <w:r w:rsidRPr="00F02A6A">
        <w:rPr>
          <w:color w:val="000000"/>
          <w:sz w:val="28"/>
          <w:szCs w:val="28"/>
          <w:lang w:val="uk-UA" w:eastAsia="en-US"/>
        </w:rPr>
        <w:t>Відділ у процесі виконання покладених на нього завдань взаємодіє з іншими структурними підрозділами сільської ради, а також підприємствами, установами, організаціями всіх форм власності, об’єднаннями громадян та громадянами.</w:t>
      </w:r>
      <w:r w:rsidRPr="00F02A6A">
        <w:rPr>
          <w:rFonts w:eastAsia="Calibri"/>
          <w:sz w:val="28"/>
          <w:szCs w:val="28"/>
          <w:lang w:val="uk-UA" w:eastAsia="en-US"/>
        </w:rPr>
        <w:t xml:space="preserve"> </w:t>
      </w:r>
    </w:p>
    <w:p w:rsidR="00F02A6A" w:rsidRPr="00F02A6A" w:rsidRDefault="002E1356" w:rsidP="00F02A6A">
      <w:pPr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 xml:space="preserve">3.22. </w:t>
      </w:r>
      <w:r w:rsidR="00F02A6A" w:rsidRPr="00F02A6A">
        <w:rPr>
          <w:rFonts w:eastAsia="Calibri"/>
          <w:sz w:val="28"/>
          <w:szCs w:val="28"/>
          <w:lang w:val="uk-UA" w:eastAsia="en-US"/>
        </w:rPr>
        <w:t>Проводити тимчасове затримання транспортних засобів на території Петрівської сільської територіальної громади за порушення правил зупинки, стоянки, паркування транспортних засобів.</w:t>
      </w:r>
    </w:p>
    <w:p w:rsidR="00F02A6A" w:rsidRPr="00F02A6A" w:rsidRDefault="00F02A6A" w:rsidP="00F02A6A">
      <w:pPr>
        <w:jc w:val="both"/>
        <w:rPr>
          <w:rFonts w:eastAsia="Calibri"/>
          <w:sz w:val="28"/>
          <w:szCs w:val="28"/>
          <w:lang w:val="uk-UA" w:eastAsia="en-US"/>
        </w:rPr>
      </w:pPr>
      <w:r w:rsidRPr="00F02A6A">
        <w:rPr>
          <w:rFonts w:eastAsia="Calibri"/>
          <w:sz w:val="28"/>
          <w:szCs w:val="28"/>
          <w:lang w:val="uk-UA" w:eastAsia="en-US"/>
        </w:rPr>
        <w:t>3.23. Одержувати від структурних підрозділів та виконавчих органів Петрівської сільської ради, підприємств, установ і організацій незалежно від форм власності, органів державної влади та місцевого самоврядування інформаційні, довідкові матеріали, необхідні для здійснення повноважень, визначених цим Положенням.</w:t>
      </w:r>
    </w:p>
    <w:p w:rsidR="00F02A6A" w:rsidRPr="00F02A6A" w:rsidRDefault="00F02A6A" w:rsidP="00F02A6A">
      <w:pPr>
        <w:jc w:val="both"/>
        <w:rPr>
          <w:rFonts w:eastAsia="Calibri"/>
          <w:sz w:val="28"/>
          <w:szCs w:val="28"/>
          <w:lang w:val="uk-UA" w:eastAsia="en-US"/>
        </w:rPr>
      </w:pPr>
      <w:r w:rsidRPr="00F02A6A">
        <w:rPr>
          <w:rFonts w:eastAsia="Calibri"/>
          <w:sz w:val="28"/>
          <w:szCs w:val="28"/>
          <w:lang w:val="uk-UA" w:eastAsia="en-US"/>
        </w:rPr>
        <w:t>3.24. Залучати спеціалістів інших структурних підрозділів Петрівської сільської ради,, територіальних структурних підрозділів центральних органів виконавчої влади, підприємств, установ та організацій (за погодженням з їх керівниками) до розгляду питань, що належать до її компетенції.</w:t>
      </w:r>
    </w:p>
    <w:p w:rsidR="00F02A6A" w:rsidRPr="00F02A6A" w:rsidRDefault="002E1356" w:rsidP="00F02A6A">
      <w:pPr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 xml:space="preserve">3.25. Здійснювати, </w:t>
      </w:r>
      <w:r w:rsidR="00F02A6A" w:rsidRPr="00F02A6A">
        <w:rPr>
          <w:rFonts w:eastAsia="Calibri"/>
          <w:sz w:val="28"/>
          <w:szCs w:val="28"/>
          <w:lang w:val="uk-UA" w:eastAsia="en-US"/>
        </w:rPr>
        <w:t>у випадка, визначених законом, розгляд справ про адміністративні правопорушення.</w:t>
      </w:r>
    </w:p>
    <w:p w:rsidR="00F02A6A" w:rsidRPr="00F02A6A" w:rsidRDefault="00F02A6A" w:rsidP="00F02A6A">
      <w:pPr>
        <w:jc w:val="both"/>
        <w:rPr>
          <w:rFonts w:eastAsia="Calibri"/>
          <w:sz w:val="28"/>
          <w:szCs w:val="28"/>
          <w:lang w:val="uk-UA" w:eastAsia="en-US"/>
        </w:rPr>
      </w:pPr>
      <w:r w:rsidRPr="00F02A6A">
        <w:rPr>
          <w:rFonts w:eastAsia="Calibri"/>
          <w:sz w:val="28"/>
          <w:szCs w:val="28"/>
          <w:lang w:val="uk-UA" w:eastAsia="en-US"/>
        </w:rPr>
        <w:t>3.26. Набувати інших прав відповідно до законодавства.</w:t>
      </w:r>
    </w:p>
    <w:p w:rsidR="00F02A6A" w:rsidRPr="00F02A6A" w:rsidRDefault="00F02A6A" w:rsidP="00F02A6A">
      <w:pPr>
        <w:rPr>
          <w:lang w:val="uk-UA" w:eastAsia="en-US"/>
        </w:rPr>
      </w:pPr>
    </w:p>
    <w:p w:rsidR="00F02A6A" w:rsidRPr="00F02A6A" w:rsidRDefault="00F02A6A" w:rsidP="00F02A6A">
      <w:pPr>
        <w:rPr>
          <w:lang w:val="uk-UA" w:eastAsia="en-US"/>
        </w:rPr>
      </w:pPr>
      <w:r w:rsidRPr="00F02A6A">
        <w:rPr>
          <w:b/>
          <w:bCs/>
          <w:color w:val="000000"/>
          <w:sz w:val="28"/>
          <w:szCs w:val="28"/>
          <w:shd w:val="clear" w:color="auto" w:fill="FFFFFF"/>
          <w:lang w:val="uk-UA" w:eastAsia="en-US"/>
        </w:rPr>
        <w:t xml:space="preserve">4. КЕРІВНИЦТВО ВІДДІЛУ </w:t>
      </w:r>
    </w:p>
    <w:p w:rsidR="00F02A6A" w:rsidRPr="00F02A6A" w:rsidRDefault="00F02A6A" w:rsidP="00F02A6A">
      <w:pPr>
        <w:jc w:val="both"/>
        <w:rPr>
          <w:lang w:val="uk-UA" w:eastAsia="en-US"/>
        </w:rPr>
      </w:pPr>
      <w:r w:rsidRPr="00F02A6A">
        <w:rPr>
          <w:color w:val="000000"/>
          <w:sz w:val="28"/>
          <w:szCs w:val="28"/>
          <w:shd w:val="clear" w:color="auto" w:fill="FFFFFF"/>
          <w:lang w:val="uk-UA" w:eastAsia="en-US"/>
        </w:rPr>
        <w:t xml:space="preserve">4.1. Відділ очолює начальник, який призначається на посаду та звільняється з посади сільським головою в порядку передбаченому чинним законодавством. </w:t>
      </w:r>
    </w:p>
    <w:p w:rsidR="00F02A6A" w:rsidRPr="00F02A6A" w:rsidRDefault="00F02A6A" w:rsidP="00F02A6A">
      <w:pPr>
        <w:jc w:val="both"/>
        <w:rPr>
          <w:lang w:val="uk-UA" w:eastAsia="en-US"/>
        </w:rPr>
      </w:pPr>
      <w:r w:rsidRPr="00F02A6A">
        <w:rPr>
          <w:color w:val="000000"/>
          <w:sz w:val="28"/>
          <w:szCs w:val="28"/>
          <w:shd w:val="clear" w:color="auto" w:fill="FFFFFF"/>
          <w:lang w:val="uk-UA" w:eastAsia="en-US"/>
        </w:rPr>
        <w:t xml:space="preserve">4.2. Начальник Відділу: </w:t>
      </w:r>
    </w:p>
    <w:p w:rsidR="00F02A6A" w:rsidRPr="00F02A6A" w:rsidRDefault="00F02A6A" w:rsidP="00F02A6A">
      <w:pPr>
        <w:jc w:val="both"/>
        <w:rPr>
          <w:lang w:val="uk-UA" w:eastAsia="en-US"/>
        </w:rPr>
      </w:pPr>
      <w:r w:rsidRPr="00F02A6A">
        <w:rPr>
          <w:color w:val="000000"/>
          <w:sz w:val="28"/>
          <w:szCs w:val="28"/>
          <w:shd w:val="clear" w:color="auto" w:fill="FFFFFF"/>
          <w:lang w:val="uk-UA" w:eastAsia="en-US"/>
        </w:rPr>
        <w:t xml:space="preserve">- очолює Відділ, здійснює керівництво його діяльністю, представляє його у відносинах з іншими органами, підприємствами, установами, організаціями в </w:t>
      </w:r>
      <w:r w:rsidRPr="00F02A6A">
        <w:rPr>
          <w:color w:val="000000"/>
          <w:sz w:val="28"/>
          <w:szCs w:val="28"/>
          <w:shd w:val="clear" w:color="auto" w:fill="FFFFFF"/>
          <w:lang w:val="uk-UA" w:eastAsia="en-US"/>
        </w:rPr>
        <w:lastRenderedPageBreak/>
        <w:t xml:space="preserve">Україні та за її межами, несе персональну відповідальність за виконання покладених законом на Відділ завдань; </w:t>
      </w:r>
    </w:p>
    <w:p w:rsidR="00F02A6A" w:rsidRPr="00F02A6A" w:rsidRDefault="00F02A6A" w:rsidP="00F02A6A">
      <w:pPr>
        <w:jc w:val="both"/>
        <w:rPr>
          <w:lang w:val="uk-UA" w:eastAsia="en-US"/>
        </w:rPr>
      </w:pPr>
      <w:r w:rsidRPr="00F02A6A">
        <w:rPr>
          <w:color w:val="000000"/>
          <w:sz w:val="28"/>
          <w:szCs w:val="28"/>
          <w:shd w:val="clear" w:color="auto" w:fill="FFFFFF"/>
          <w:lang w:val="uk-UA" w:eastAsia="en-US"/>
        </w:rPr>
        <w:t xml:space="preserve">- організовує та контролює виконання Відділом Конституції та законів України, актів Президента України та Кабінету Міністрів України, наказів, рішень Петрівської сільської ради її виконавчого комітету, розпоряджень сільського голови та інших нормативно-правових актів; </w:t>
      </w:r>
    </w:p>
    <w:p w:rsidR="00F02A6A" w:rsidRPr="00F02A6A" w:rsidRDefault="00F02A6A" w:rsidP="00F02A6A">
      <w:pPr>
        <w:jc w:val="both"/>
        <w:rPr>
          <w:lang w:val="uk-UA" w:eastAsia="en-US"/>
        </w:rPr>
      </w:pPr>
      <w:r w:rsidRPr="00F02A6A">
        <w:rPr>
          <w:color w:val="000000"/>
          <w:sz w:val="28"/>
          <w:szCs w:val="28"/>
          <w:shd w:val="clear" w:color="auto" w:fill="FFFFFF"/>
          <w:lang w:val="uk-UA" w:eastAsia="en-US"/>
        </w:rPr>
        <w:t>- планує роботу Відділу, подає пропозиції до перспективних та поточних планів роботи сільської ради та її виконавчого комітету;</w:t>
      </w:r>
    </w:p>
    <w:p w:rsidR="00F02A6A" w:rsidRPr="00F02A6A" w:rsidRDefault="00F02A6A" w:rsidP="00F02A6A">
      <w:pPr>
        <w:jc w:val="both"/>
        <w:rPr>
          <w:lang w:val="uk-UA" w:eastAsia="en-US"/>
        </w:rPr>
      </w:pPr>
      <w:r w:rsidRPr="00F02A6A">
        <w:rPr>
          <w:color w:val="000000"/>
          <w:sz w:val="28"/>
          <w:szCs w:val="28"/>
          <w:shd w:val="clear" w:color="auto" w:fill="FFFFFF"/>
          <w:lang w:val="uk-UA" w:eastAsia="en-US"/>
        </w:rPr>
        <w:t>- вносить пропозиції сільському голові щодо структури і штату працівників Відділу;</w:t>
      </w:r>
    </w:p>
    <w:p w:rsidR="00F02A6A" w:rsidRPr="00F02A6A" w:rsidRDefault="00F02A6A" w:rsidP="00F02A6A">
      <w:pPr>
        <w:jc w:val="both"/>
        <w:rPr>
          <w:color w:val="000000"/>
          <w:sz w:val="28"/>
          <w:szCs w:val="28"/>
          <w:shd w:val="clear" w:color="auto" w:fill="FFFFFF"/>
          <w:lang w:val="uk-UA" w:eastAsia="en-US"/>
        </w:rPr>
      </w:pPr>
      <w:r w:rsidRPr="00F02A6A">
        <w:rPr>
          <w:color w:val="000000"/>
          <w:sz w:val="28"/>
          <w:szCs w:val="28"/>
          <w:shd w:val="clear" w:color="auto" w:fill="FFFFFF"/>
          <w:lang w:val="uk-UA" w:eastAsia="en-US"/>
        </w:rPr>
        <w:t>- діє в межах повноважень, визначених цим положенням та посадовою інструкцією, затвердженою сільським головою;</w:t>
      </w:r>
    </w:p>
    <w:p w:rsidR="00F02A6A" w:rsidRPr="00F02A6A" w:rsidRDefault="00F02A6A" w:rsidP="00F02A6A">
      <w:pPr>
        <w:spacing w:line="259" w:lineRule="auto"/>
        <w:jc w:val="both"/>
        <w:rPr>
          <w:rFonts w:eastAsia="Calibri"/>
          <w:sz w:val="28"/>
          <w:szCs w:val="28"/>
          <w:shd w:val="clear" w:color="auto" w:fill="FFFFFF"/>
          <w:lang w:val="uk-UA" w:eastAsia="en-US"/>
        </w:rPr>
      </w:pPr>
      <w:r w:rsidRPr="00F02A6A">
        <w:rPr>
          <w:color w:val="000000"/>
          <w:sz w:val="28"/>
          <w:szCs w:val="28"/>
          <w:shd w:val="clear" w:color="auto" w:fill="FFFFFF"/>
          <w:lang w:val="uk-UA" w:eastAsia="en-US"/>
        </w:rPr>
        <w:t xml:space="preserve">- </w:t>
      </w:r>
      <w:r w:rsidRPr="00F02A6A">
        <w:rPr>
          <w:rFonts w:eastAsia="Calibri"/>
          <w:sz w:val="28"/>
          <w:szCs w:val="28"/>
          <w:lang w:val="uk-UA" w:eastAsia="en-US"/>
        </w:rPr>
        <w:t>здійснює керівництво та відповідає за організацію роботи щодо забезпечення та дотримання чинного законодавства про охорону праці;</w:t>
      </w:r>
    </w:p>
    <w:p w:rsidR="00F02A6A" w:rsidRPr="00F02A6A" w:rsidRDefault="00F02A6A" w:rsidP="00F02A6A">
      <w:pPr>
        <w:jc w:val="both"/>
        <w:rPr>
          <w:lang w:val="uk-UA" w:eastAsia="en-US"/>
        </w:rPr>
      </w:pPr>
      <w:r w:rsidRPr="00F02A6A">
        <w:rPr>
          <w:color w:val="000000"/>
          <w:sz w:val="28"/>
          <w:szCs w:val="28"/>
          <w:shd w:val="clear" w:color="auto" w:fill="FFFFFF"/>
          <w:lang w:val="uk-UA" w:eastAsia="en-US"/>
        </w:rPr>
        <w:t xml:space="preserve">- здійснює інші повноваження, визначені законом та рішеннями сільської ради. </w:t>
      </w:r>
    </w:p>
    <w:p w:rsidR="00F02A6A" w:rsidRPr="00F02A6A" w:rsidRDefault="00F02A6A" w:rsidP="00F02A6A">
      <w:pPr>
        <w:rPr>
          <w:lang w:val="uk-UA" w:eastAsia="en-US"/>
        </w:rPr>
      </w:pPr>
    </w:p>
    <w:p w:rsidR="00F02A6A" w:rsidRPr="00F02A6A" w:rsidRDefault="00F02A6A" w:rsidP="00F02A6A">
      <w:pPr>
        <w:rPr>
          <w:lang w:val="uk-UA" w:eastAsia="en-US"/>
        </w:rPr>
      </w:pPr>
      <w:r w:rsidRPr="00F02A6A">
        <w:rPr>
          <w:b/>
          <w:bCs/>
          <w:color w:val="000000"/>
          <w:sz w:val="28"/>
          <w:szCs w:val="28"/>
          <w:shd w:val="clear" w:color="auto" w:fill="FFFFFF"/>
          <w:lang w:val="uk-UA" w:eastAsia="en-US"/>
        </w:rPr>
        <w:t xml:space="preserve">5. ВІДПОВІДАЛЬНІСТЬ ВІДДІЛУ </w:t>
      </w:r>
    </w:p>
    <w:p w:rsidR="00F02A6A" w:rsidRPr="00F02A6A" w:rsidRDefault="00F02A6A" w:rsidP="00F02A6A">
      <w:pPr>
        <w:jc w:val="both"/>
        <w:rPr>
          <w:lang w:val="uk-UA" w:eastAsia="en-US"/>
        </w:rPr>
      </w:pPr>
      <w:r w:rsidRPr="00F02A6A">
        <w:rPr>
          <w:color w:val="000000"/>
          <w:sz w:val="28"/>
          <w:szCs w:val="28"/>
          <w:shd w:val="clear" w:color="auto" w:fill="FFFFFF"/>
          <w:lang w:val="uk-UA" w:eastAsia="en-US"/>
        </w:rPr>
        <w:t xml:space="preserve">5.1. Працівники Відділу несуть відповідальність за неналежне виконання, покладених на Відділ цим положенням повноважень у порядку передбаченому чинним законодавством України. </w:t>
      </w:r>
    </w:p>
    <w:p w:rsidR="00F02A6A" w:rsidRPr="00F02A6A" w:rsidRDefault="00F02A6A" w:rsidP="00F02A6A">
      <w:pPr>
        <w:jc w:val="both"/>
        <w:rPr>
          <w:lang w:val="uk-UA" w:eastAsia="en-US"/>
        </w:rPr>
      </w:pPr>
      <w:r w:rsidRPr="00F02A6A">
        <w:rPr>
          <w:color w:val="000000"/>
          <w:sz w:val="28"/>
          <w:szCs w:val="28"/>
          <w:shd w:val="clear" w:color="auto" w:fill="FFFFFF"/>
          <w:lang w:val="uk-UA" w:eastAsia="en-US"/>
        </w:rPr>
        <w:t xml:space="preserve">5.2. Повноваження Відділу розподіляються між начальником і працівниками Відділу та закріплюються у посадових інструкціях, які затверджені сільським головою. </w:t>
      </w:r>
    </w:p>
    <w:p w:rsidR="00F02A6A" w:rsidRPr="00F02A6A" w:rsidRDefault="00F02A6A" w:rsidP="00F02A6A">
      <w:pPr>
        <w:jc w:val="both"/>
        <w:rPr>
          <w:lang w:val="uk-UA" w:eastAsia="en-US"/>
        </w:rPr>
      </w:pPr>
      <w:r w:rsidRPr="00F02A6A">
        <w:rPr>
          <w:color w:val="000000"/>
          <w:sz w:val="28"/>
          <w:szCs w:val="28"/>
          <w:shd w:val="clear" w:color="auto" w:fill="FFFFFF"/>
          <w:lang w:val="uk-UA" w:eastAsia="en-US"/>
        </w:rPr>
        <w:t>5.3. За порушення трудової та виконавчої дисципліни працівники Відділу притягуються до відповідальності, згідно з чинним законодавством України.</w:t>
      </w:r>
    </w:p>
    <w:p w:rsidR="00F02A6A" w:rsidRPr="00F02A6A" w:rsidRDefault="00F02A6A" w:rsidP="00F02A6A">
      <w:pPr>
        <w:rPr>
          <w:lang w:val="uk-UA" w:eastAsia="en-US"/>
        </w:rPr>
      </w:pPr>
    </w:p>
    <w:p w:rsidR="00F02A6A" w:rsidRPr="00F02A6A" w:rsidRDefault="00F02A6A" w:rsidP="00F02A6A">
      <w:pPr>
        <w:rPr>
          <w:lang w:val="uk-UA" w:eastAsia="en-US"/>
        </w:rPr>
      </w:pPr>
      <w:r w:rsidRPr="00F02A6A">
        <w:rPr>
          <w:b/>
          <w:bCs/>
          <w:color w:val="000000"/>
          <w:sz w:val="28"/>
          <w:szCs w:val="28"/>
          <w:shd w:val="clear" w:color="auto" w:fill="FFFFFF"/>
          <w:lang w:val="uk-UA" w:eastAsia="en-US"/>
        </w:rPr>
        <w:t>6. ЗАКЛЮЧНІ ПОЛОЖЕННЯ</w:t>
      </w:r>
      <w:r w:rsidRPr="00F02A6A">
        <w:rPr>
          <w:b/>
          <w:bCs/>
          <w:color w:val="000000"/>
          <w:sz w:val="28"/>
          <w:szCs w:val="28"/>
          <w:lang w:val="uk-UA" w:eastAsia="en-US"/>
        </w:rPr>
        <w:t xml:space="preserve"> </w:t>
      </w:r>
    </w:p>
    <w:p w:rsidR="00F02A6A" w:rsidRPr="00F02A6A" w:rsidRDefault="00F02A6A" w:rsidP="00F02A6A">
      <w:pPr>
        <w:jc w:val="both"/>
        <w:rPr>
          <w:lang w:val="uk-UA" w:eastAsia="en-US"/>
        </w:rPr>
      </w:pPr>
      <w:r w:rsidRPr="00F02A6A">
        <w:rPr>
          <w:color w:val="000000"/>
          <w:sz w:val="28"/>
          <w:szCs w:val="28"/>
          <w:shd w:val="clear" w:color="auto" w:fill="FFFFFF"/>
          <w:lang w:val="uk-UA" w:eastAsia="en-US"/>
        </w:rPr>
        <w:t>6.1. Припинення діяльності Відділу здійснюється у порядку, визначеному чинним законодавством.</w:t>
      </w:r>
      <w:r w:rsidRPr="00F02A6A">
        <w:rPr>
          <w:color w:val="000000"/>
          <w:sz w:val="28"/>
          <w:szCs w:val="28"/>
          <w:lang w:val="uk-UA" w:eastAsia="en-US"/>
        </w:rPr>
        <w:t xml:space="preserve"> </w:t>
      </w:r>
    </w:p>
    <w:p w:rsidR="00F02A6A" w:rsidRPr="00F02A6A" w:rsidRDefault="00F02A6A" w:rsidP="00F02A6A">
      <w:pPr>
        <w:jc w:val="both"/>
        <w:rPr>
          <w:lang w:val="uk-UA" w:eastAsia="en-US"/>
        </w:rPr>
      </w:pPr>
      <w:r w:rsidRPr="00F02A6A">
        <w:rPr>
          <w:color w:val="000000"/>
          <w:sz w:val="28"/>
          <w:szCs w:val="28"/>
          <w:shd w:val="clear" w:color="auto" w:fill="FFFFFF"/>
          <w:lang w:val="uk-UA" w:eastAsia="en-US"/>
        </w:rPr>
        <w:t>6.2. Зміни і доповнення до цього положення вносяться в порядку, встановленому законодавством для його затвердження.</w:t>
      </w:r>
    </w:p>
    <w:p w:rsidR="00F02A6A" w:rsidRPr="00F02A6A" w:rsidRDefault="00F02A6A" w:rsidP="00F02A6A">
      <w:pPr>
        <w:spacing w:after="240"/>
        <w:rPr>
          <w:lang w:val="uk-UA" w:eastAsia="en-US"/>
        </w:rPr>
      </w:pPr>
    </w:p>
    <w:p w:rsidR="00F02A6A" w:rsidRPr="00F02A6A" w:rsidRDefault="00F02A6A" w:rsidP="00F02A6A">
      <w:pPr>
        <w:spacing w:after="240"/>
        <w:rPr>
          <w:lang w:val="uk-UA" w:eastAsia="en-US"/>
        </w:rPr>
      </w:pPr>
    </w:p>
    <w:p w:rsidR="00F02A6A" w:rsidRPr="00F02A6A" w:rsidRDefault="00F02A6A" w:rsidP="00F02A6A">
      <w:pPr>
        <w:jc w:val="both"/>
        <w:rPr>
          <w:i/>
          <w:lang w:val="uk-UA" w:eastAsia="en-US"/>
        </w:rPr>
      </w:pPr>
      <w:r w:rsidRPr="00F02A6A">
        <w:rPr>
          <w:b/>
          <w:bCs/>
          <w:i/>
          <w:color w:val="000000"/>
          <w:sz w:val="28"/>
          <w:szCs w:val="28"/>
          <w:shd w:val="clear" w:color="auto" w:fill="FFFFFF"/>
          <w:lang w:val="uk-UA" w:eastAsia="en-US"/>
        </w:rPr>
        <w:t>Секретар сільської ради</w:t>
      </w:r>
      <w:r w:rsidRPr="00F02A6A">
        <w:rPr>
          <w:b/>
          <w:bCs/>
          <w:i/>
          <w:color w:val="000000"/>
          <w:sz w:val="28"/>
          <w:szCs w:val="28"/>
          <w:shd w:val="clear" w:color="auto" w:fill="FFFFFF"/>
          <w:lang w:val="uk-UA" w:eastAsia="en-US"/>
        </w:rPr>
        <w:tab/>
      </w:r>
      <w:r w:rsidRPr="00F02A6A">
        <w:rPr>
          <w:b/>
          <w:bCs/>
          <w:i/>
          <w:color w:val="000000"/>
          <w:sz w:val="28"/>
          <w:szCs w:val="28"/>
          <w:shd w:val="clear" w:color="auto" w:fill="FFFFFF"/>
          <w:lang w:val="uk-UA" w:eastAsia="en-US"/>
        </w:rPr>
        <w:tab/>
      </w:r>
      <w:r w:rsidRPr="00F02A6A">
        <w:rPr>
          <w:b/>
          <w:bCs/>
          <w:i/>
          <w:color w:val="000000"/>
          <w:sz w:val="28"/>
          <w:szCs w:val="28"/>
          <w:shd w:val="clear" w:color="auto" w:fill="FFFFFF"/>
          <w:lang w:val="uk-UA" w:eastAsia="en-US"/>
        </w:rPr>
        <w:tab/>
      </w:r>
      <w:r w:rsidRPr="00F02A6A">
        <w:rPr>
          <w:b/>
          <w:bCs/>
          <w:i/>
          <w:color w:val="000000"/>
          <w:sz w:val="28"/>
          <w:szCs w:val="28"/>
          <w:shd w:val="clear" w:color="auto" w:fill="FFFFFF"/>
          <w:lang w:val="uk-UA" w:eastAsia="en-US"/>
        </w:rPr>
        <w:tab/>
      </w:r>
      <w:r w:rsidRPr="00F02A6A">
        <w:rPr>
          <w:b/>
          <w:bCs/>
          <w:i/>
          <w:color w:val="000000"/>
          <w:sz w:val="28"/>
          <w:szCs w:val="28"/>
          <w:shd w:val="clear" w:color="auto" w:fill="FFFFFF"/>
          <w:lang w:val="uk-UA" w:eastAsia="en-US"/>
        </w:rPr>
        <w:tab/>
        <w:t>Світлана КОСТЮК</w:t>
      </w:r>
    </w:p>
    <w:p w:rsidR="00F02A6A" w:rsidRPr="00F02A6A" w:rsidRDefault="00F02A6A" w:rsidP="00F02A6A">
      <w:pPr>
        <w:spacing w:after="160" w:line="259" w:lineRule="auto"/>
        <w:rPr>
          <w:rFonts w:ascii="Calibri" w:eastAsia="Calibri" w:hAnsi="Calibri"/>
          <w:i/>
          <w:sz w:val="22"/>
          <w:szCs w:val="22"/>
          <w:lang w:val="uk-UA" w:eastAsia="en-US"/>
        </w:rPr>
      </w:pPr>
    </w:p>
    <w:p w:rsidR="00F02A6A" w:rsidRDefault="00F02A6A"/>
    <w:sectPr w:rsidR="00F02A6A" w:rsidSect="00CC4F5B">
      <w:pgSz w:w="12240" w:h="15840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E34BFB"/>
    <w:multiLevelType w:val="hybridMultilevel"/>
    <w:tmpl w:val="42D07512"/>
    <w:lvl w:ilvl="0" w:tplc="20723E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B87"/>
    <w:rsid w:val="000E19A1"/>
    <w:rsid w:val="00100504"/>
    <w:rsid w:val="002A75CC"/>
    <w:rsid w:val="002D2A7F"/>
    <w:rsid w:val="002E1356"/>
    <w:rsid w:val="003A4D22"/>
    <w:rsid w:val="00482CCB"/>
    <w:rsid w:val="00575A27"/>
    <w:rsid w:val="00594487"/>
    <w:rsid w:val="005C0B87"/>
    <w:rsid w:val="006F3DB0"/>
    <w:rsid w:val="006F3FE0"/>
    <w:rsid w:val="00722915"/>
    <w:rsid w:val="00772A62"/>
    <w:rsid w:val="00780E88"/>
    <w:rsid w:val="00892489"/>
    <w:rsid w:val="009168E0"/>
    <w:rsid w:val="00993EE6"/>
    <w:rsid w:val="009E6AB2"/>
    <w:rsid w:val="00A45F83"/>
    <w:rsid w:val="00A8239B"/>
    <w:rsid w:val="00AA563B"/>
    <w:rsid w:val="00AD634A"/>
    <w:rsid w:val="00AF4F35"/>
    <w:rsid w:val="00B47FB1"/>
    <w:rsid w:val="00B92BEF"/>
    <w:rsid w:val="00BC2C33"/>
    <w:rsid w:val="00BC5FAE"/>
    <w:rsid w:val="00BF4A70"/>
    <w:rsid w:val="00C34786"/>
    <w:rsid w:val="00C51FB8"/>
    <w:rsid w:val="00CC4F5B"/>
    <w:rsid w:val="00CD03CD"/>
    <w:rsid w:val="00D9211D"/>
    <w:rsid w:val="00DE0E45"/>
    <w:rsid w:val="00E03BF5"/>
    <w:rsid w:val="00EC6AC2"/>
    <w:rsid w:val="00F02A6A"/>
    <w:rsid w:val="00F5340B"/>
    <w:rsid w:val="00F64921"/>
    <w:rsid w:val="00FB606C"/>
    <w:rsid w:val="00FD3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8F897"/>
  <w15:chartTrackingRefBased/>
  <w15:docId w15:val="{AF2A0235-0C2B-4983-A8E2-1B8A7314A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5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uiPriority w:val="99"/>
    <w:rsid w:val="00BC5FAE"/>
    <w:pPr>
      <w:spacing w:before="100" w:beforeAutospacing="1" w:after="100" w:afterAutospacing="1"/>
    </w:pPr>
    <w:rPr>
      <w:lang w:val="uk-UA" w:eastAsia="uk-UA"/>
    </w:rPr>
  </w:style>
  <w:style w:type="paragraph" w:styleId="a3">
    <w:name w:val="Normal (Web)"/>
    <w:basedOn w:val="a"/>
    <w:uiPriority w:val="99"/>
    <w:unhideWhenUsed/>
    <w:rsid w:val="00BC5FAE"/>
    <w:pPr>
      <w:spacing w:before="100" w:beforeAutospacing="1" w:after="100" w:afterAutospacing="1"/>
    </w:pPr>
    <w:rPr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BC5FAE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BC5FAE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6">
    <w:name w:val="List Paragraph"/>
    <w:basedOn w:val="a"/>
    <w:uiPriority w:val="99"/>
    <w:qFormat/>
    <w:rsid w:val="00BC5FAE"/>
    <w:pPr>
      <w:ind w:left="720"/>
      <w:contextualSpacing/>
    </w:pPr>
  </w:style>
  <w:style w:type="character" w:customStyle="1" w:styleId="apple-converted-space">
    <w:name w:val="apple-converted-space"/>
    <w:uiPriority w:val="99"/>
    <w:rsid w:val="00BC5FAE"/>
  </w:style>
  <w:style w:type="table" w:styleId="a7">
    <w:name w:val="Table Grid"/>
    <w:basedOn w:val="a1"/>
    <w:uiPriority w:val="99"/>
    <w:rsid w:val="00BC5FA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F02A6A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195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1367</TotalTime>
  <Pages>18</Pages>
  <Words>4691</Words>
  <Characters>26744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40</cp:revision>
  <cp:lastPrinted>2021-05-27T11:16:00Z</cp:lastPrinted>
  <dcterms:created xsi:type="dcterms:W3CDTF">2021-04-20T08:53:00Z</dcterms:created>
  <dcterms:modified xsi:type="dcterms:W3CDTF">2021-06-07T10:28:00Z</dcterms:modified>
</cp:coreProperties>
</file>