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F9739" w14:textId="77777777" w:rsidR="00BE1908" w:rsidRPr="000343E1" w:rsidRDefault="00BE1908" w:rsidP="00BE1908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04C82ADE" wp14:editId="0E2138C7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94397" w14:textId="77777777" w:rsidR="00BE1908" w:rsidRPr="000343E1" w:rsidRDefault="00BE1908" w:rsidP="00BE1908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2242E88D" w14:textId="77777777" w:rsidR="00BE1908" w:rsidRPr="000343E1" w:rsidRDefault="00BE1908" w:rsidP="00BE190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2F4A1DE2" w14:textId="77777777" w:rsidR="00945475" w:rsidRDefault="00945475" w:rsidP="00BE1908">
      <w:pPr>
        <w:spacing w:after="80"/>
        <w:jc w:val="center"/>
        <w:rPr>
          <w:b/>
          <w:sz w:val="28"/>
          <w:szCs w:val="28"/>
        </w:rPr>
      </w:pPr>
    </w:p>
    <w:p w14:paraId="7BE023E3" w14:textId="5533622C" w:rsidR="00BE1908" w:rsidRPr="000343E1" w:rsidRDefault="00BE1908" w:rsidP="00BE190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60CDC448" w14:textId="77777777" w:rsidR="00BE1908" w:rsidRDefault="00BE1908" w:rsidP="00BE1908">
      <w:pPr>
        <w:rPr>
          <w:b/>
          <w:i/>
          <w:sz w:val="28"/>
          <w:szCs w:val="28"/>
        </w:rPr>
      </w:pPr>
    </w:p>
    <w:p w14:paraId="50EFF212" w14:textId="11D92D0D" w:rsidR="00BE1908" w:rsidRPr="00776948" w:rsidRDefault="00BE1908" w:rsidP="00BE190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9A1E14">
        <w:rPr>
          <w:b/>
          <w:i/>
          <w:sz w:val="28"/>
          <w:szCs w:val="28"/>
          <w:lang w:val="uk-UA"/>
        </w:rPr>
        <w:t>28</w:t>
      </w:r>
      <w:r w:rsidRPr="00776948">
        <w:rPr>
          <w:b/>
          <w:i/>
          <w:sz w:val="28"/>
          <w:szCs w:val="28"/>
          <w:lang w:val="uk-UA"/>
        </w:rPr>
        <w:t>»</w:t>
      </w:r>
      <w:r w:rsidR="009A1E14">
        <w:rPr>
          <w:b/>
          <w:i/>
          <w:sz w:val="28"/>
          <w:szCs w:val="28"/>
          <w:lang w:val="uk-UA"/>
        </w:rPr>
        <w:t xml:space="preserve"> серпня</w:t>
      </w:r>
      <w:r w:rsidRPr="00776948">
        <w:rPr>
          <w:b/>
          <w:i/>
          <w:sz w:val="28"/>
          <w:szCs w:val="28"/>
          <w:lang w:val="uk-UA"/>
        </w:rPr>
        <w:t xml:space="preserve"> 202</w:t>
      </w:r>
      <w:r w:rsidR="009A1E14">
        <w:rPr>
          <w:b/>
          <w:i/>
          <w:sz w:val="28"/>
          <w:szCs w:val="28"/>
          <w:lang w:val="uk-UA"/>
        </w:rPr>
        <w:t>5</w:t>
      </w:r>
      <w:r w:rsidRPr="00776948">
        <w:rPr>
          <w:b/>
          <w:i/>
          <w:sz w:val="28"/>
          <w:szCs w:val="28"/>
          <w:lang w:val="uk-UA"/>
        </w:rPr>
        <w:t xml:space="preserve">року                                                                         </w:t>
      </w:r>
      <w:r w:rsidR="00945475">
        <w:rPr>
          <w:b/>
          <w:i/>
          <w:sz w:val="28"/>
          <w:szCs w:val="28"/>
          <w:lang w:val="uk-UA"/>
        </w:rPr>
        <w:t xml:space="preserve">             </w:t>
      </w:r>
      <w:r w:rsidRPr="00776948">
        <w:rPr>
          <w:b/>
          <w:i/>
          <w:sz w:val="28"/>
          <w:szCs w:val="28"/>
          <w:lang w:val="uk-UA"/>
        </w:rPr>
        <w:t xml:space="preserve">     №</w:t>
      </w:r>
      <w:r w:rsidR="00945475">
        <w:rPr>
          <w:b/>
          <w:i/>
          <w:sz w:val="28"/>
          <w:szCs w:val="28"/>
          <w:lang w:val="uk-UA"/>
        </w:rPr>
        <w:t xml:space="preserve"> 705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2026764E" w14:textId="77777777" w:rsidR="00BE1908" w:rsidRPr="00776948" w:rsidRDefault="00BE1908" w:rsidP="00BE1908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7E955909" w14:textId="77777777" w:rsidR="00BE1908" w:rsidRPr="00776948" w:rsidRDefault="00BE1908" w:rsidP="00BE190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285B225" w14:textId="77777777" w:rsidR="00BE1908" w:rsidRPr="00776948" w:rsidRDefault="00BE1908" w:rsidP="00BE190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1E10034B" w14:textId="77777777" w:rsidR="00BE1908" w:rsidRPr="00776948" w:rsidRDefault="00BE1908" w:rsidP="00BE1908">
      <w:pPr>
        <w:ind w:left="5103"/>
        <w:jc w:val="both"/>
        <w:rPr>
          <w:sz w:val="28"/>
          <w:szCs w:val="28"/>
          <w:lang w:val="uk-UA"/>
        </w:rPr>
      </w:pPr>
    </w:p>
    <w:p w14:paraId="675B2385" w14:textId="77777777" w:rsidR="00BE1908" w:rsidRPr="00776948" w:rsidRDefault="00BE1908" w:rsidP="00BE1908">
      <w:pPr>
        <w:ind w:left="5103"/>
        <w:jc w:val="both"/>
        <w:rPr>
          <w:sz w:val="28"/>
          <w:szCs w:val="28"/>
          <w:lang w:val="uk-UA"/>
        </w:rPr>
      </w:pPr>
    </w:p>
    <w:p w14:paraId="2E6E85E6" w14:textId="07C284F9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="00C55C20">
        <w:rPr>
          <w:rFonts w:ascii="Times New Roman" w:hAnsi="Times New Roman" w:cs="Times New Roman"/>
          <w:b/>
          <w:sz w:val="28"/>
          <w:szCs w:val="28"/>
        </w:rPr>
        <w:t>Пунь</w:t>
      </w:r>
      <w:proofErr w:type="spellEnd"/>
      <w:r w:rsidR="0013062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30628">
        <w:rPr>
          <w:rFonts w:ascii="Times New Roman" w:hAnsi="Times New Roman" w:cs="Times New Roman"/>
          <w:b/>
          <w:sz w:val="28"/>
          <w:szCs w:val="28"/>
        </w:rPr>
        <w:t>Аліни</w:t>
      </w:r>
      <w:proofErr w:type="spellEnd"/>
      <w:r w:rsidR="00130628">
        <w:rPr>
          <w:rFonts w:ascii="Times New Roman" w:hAnsi="Times New Roman" w:cs="Times New Roman"/>
          <w:b/>
          <w:sz w:val="28"/>
          <w:szCs w:val="28"/>
        </w:rPr>
        <w:t xml:space="preserve"> Василівни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>овий номер 322188600</w:t>
      </w:r>
      <w:r w:rsidR="0094547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:0</w:t>
      </w:r>
      <w:r w:rsidR="0013062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:</w:t>
      </w:r>
      <w:r w:rsidR="00130628">
        <w:rPr>
          <w:rFonts w:ascii="Times New Roman" w:hAnsi="Times New Roman" w:cs="Times New Roman"/>
          <w:sz w:val="28"/>
          <w:szCs w:val="28"/>
        </w:rPr>
        <w:t>119</w:t>
      </w:r>
      <w:r>
        <w:rPr>
          <w:rFonts w:ascii="Times New Roman" w:hAnsi="Times New Roman" w:cs="Times New Roman"/>
          <w:sz w:val="28"/>
          <w:szCs w:val="28"/>
        </w:rPr>
        <w:t>:</w:t>
      </w:r>
      <w:r w:rsidR="00130628">
        <w:rPr>
          <w:rFonts w:ascii="Times New Roman" w:hAnsi="Times New Roman" w:cs="Times New Roman"/>
          <w:sz w:val="28"/>
          <w:szCs w:val="28"/>
        </w:rPr>
        <w:t>6011</w:t>
      </w:r>
      <w:r w:rsidRPr="00776948">
        <w:rPr>
          <w:rFonts w:ascii="Times New Roman" w:hAnsi="Times New Roman" w:cs="Times New Roman"/>
          <w:sz w:val="28"/>
          <w:szCs w:val="28"/>
        </w:rPr>
        <w:t>, яка розташована в селі Нові Петрівці, встановлено наступне.</w:t>
      </w:r>
    </w:p>
    <w:p w14:paraId="6113A790" w14:textId="77A4CA4B" w:rsidR="00BE1908" w:rsidRPr="00C705C5" w:rsidRDefault="00BE1908" w:rsidP="00BE1908">
      <w:pPr>
        <w:ind w:firstLine="708"/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До закінченого будівництвом житлового будинку, який розташований </w:t>
      </w:r>
      <w:r>
        <w:rPr>
          <w:sz w:val="28"/>
          <w:szCs w:val="28"/>
          <w:lang w:val="uk-UA"/>
        </w:rPr>
        <w:t xml:space="preserve"> на земельній ділянці </w:t>
      </w:r>
      <w:r w:rsidR="00130628">
        <w:rPr>
          <w:sz w:val="28"/>
          <w:szCs w:val="28"/>
        </w:rPr>
        <w:t>322188600</w:t>
      </w:r>
      <w:r w:rsidR="00BB5166">
        <w:rPr>
          <w:sz w:val="28"/>
          <w:szCs w:val="28"/>
          <w:lang w:val="uk-UA"/>
        </w:rPr>
        <w:t>1</w:t>
      </w:r>
      <w:r w:rsidR="00130628">
        <w:rPr>
          <w:sz w:val="28"/>
          <w:szCs w:val="28"/>
        </w:rPr>
        <w:t>:01:119:6011</w:t>
      </w:r>
      <w:r w:rsidR="00130628">
        <w:rPr>
          <w:sz w:val="28"/>
          <w:szCs w:val="28"/>
          <w:lang w:val="uk-UA"/>
        </w:rPr>
        <w:t xml:space="preserve"> </w:t>
      </w:r>
      <w:r w:rsidRPr="00776948">
        <w:rPr>
          <w:sz w:val="28"/>
          <w:szCs w:val="28"/>
          <w:lang w:val="uk-UA"/>
        </w:rPr>
        <w:t xml:space="preserve">відсутній окремий під’їзд та прохід за рахунок земель загального користування. Доступ до земельної ділянки забезпечується через земельну ділянку приватної власності кадастровий номер </w:t>
      </w:r>
      <w:r w:rsidR="009A1E14">
        <w:rPr>
          <w:color w:val="212529"/>
          <w:sz w:val="28"/>
          <w:szCs w:val="28"/>
          <w:shd w:val="clear" w:color="auto" w:fill="FFFFFF"/>
          <w:lang w:val="uk-UA"/>
        </w:rPr>
        <w:t>3221886001:01:119:6013</w:t>
      </w:r>
      <w:r w:rsidRPr="00C705C5">
        <w:rPr>
          <w:sz w:val="28"/>
          <w:szCs w:val="28"/>
          <w:lang w:val="uk-UA"/>
        </w:rPr>
        <w:t>, наданої для будівництва і обслуговування житлового будинку, господарських будівель і споруд (присадибна ділянка).</w:t>
      </w:r>
    </w:p>
    <w:p w14:paraId="4A102571" w14:textId="233F322E" w:rsidR="00BE1908" w:rsidRPr="00776948" w:rsidRDefault="00BE1908" w:rsidP="00BE1908">
      <w:pPr>
        <w:ind w:firstLine="708"/>
        <w:jc w:val="both"/>
        <w:rPr>
          <w:sz w:val="28"/>
          <w:szCs w:val="28"/>
          <w:lang w:val="uk-UA"/>
        </w:rPr>
      </w:pPr>
      <w:r w:rsidRPr="00C705C5">
        <w:rPr>
          <w:sz w:val="28"/>
          <w:szCs w:val="28"/>
          <w:lang w:val="uk-UA"/>
        </w:rPr>
        <w:t xml:space="preserve">Документи, які б посвідчували право заявника на користування для проходу (проїзду) земельною ділянкою кадастровий номер </w:t>
      </w:r>
      <w:r w:rsidR="009A1E14">
        <w:rPr>
          <w:color w:val="212529"/>
          <w:sz w:val="28"/>
          <w:szCs w:val="28"/>
          <w:shd w:val="clear" w:color="auto" w:fill="FFFFFF"/>
          <w:lang w:val="uk-UA"/>
        </w:rPr>
        <w:t>3221886001:01:119:6013</w:t>
      </w:r>
      <w:r w:rsidRPr="00776948">
        <w:rPr>
          <w:sz w:val="28"/>
          <w:szCs w:val="28"/>
          <w:lang w:val="uk-UA"/>
        </w:rPr>
        <w:t>, не подані.</w:t>
      </w:r>
    </w:p>
    <w:p w14:paraId="687929A1" w14:textId="77777777" w:rsidR="00BE1908" w:rsidRPr="00776948" w:rsidRDefault="00BE1908" w:rsidP="00BE1908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статтями 99, 100 Земельного кодексу України, пунктом 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B3EED91" w14:textId="77777777" w:rsidR="00BE1908" w:rsidRPr="00776948" w:rsidRDefault="00BE1908" w:rsidP="00BB5166">
      <w:pPr>
        <w:jc w:val="center"/>
        <w:rPr>
          <w:b/>
          <w:sz w:val="28"/>
          <w:szCs w:val="28"/>
          <w:lang w:val="uk-UA"/>
        </w:rPr>
      </w:pPr>
    </w:p>
    <w:p w14:paraId="082C929F" w14:textId="77777777" w:rsidR="00BE1908" w:rsidRPr="00776948" w:rsidRDefault="00BE1908" w:rsidP="00BB516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3101810E" w14:textId="77777777" w:rsidR="00BE1908" w:rsidRPr="00776948" w:rsidRDefault="00BE1908" w:rsidP="00BE1908">
      <w:pPr>
        <w:pStyle w:val="a3"/>
        <w:ind w:left="2124" w:firstLine="708"/>
        <w:rPr>
          <w:b/>
          <w:sz w:val="28"/>
          <w:szCs w:val="28"/>
        </w:rPr>
      </w:pPr>
    </w:p>
    <w:p w14:paraId="21C0BEC5" w14:textId="64546B49" w:rsidR="00BE1908" w:rsidRPr="00776948" w:rsidRDefault="00BE1908" w:rsidP="00BE1908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proofErr w:type="spellStart"/>
      <w:r w:rsidR="009A1E14" w:rsidRPr="009A1E14">
        <w:rPr>
          <w:b/>
          <w:bCs/>
          <w:sz w:val="28"/>
          <w:szCs w:val="28"/>
          <w:lang w:val="uk-UA"/>
        </w:rPr>
        <w:t>Пунь</w:t>
      </w:r>
      <w:proofErr w:type="spellEnd"/>
      <w:r w:rsidR="009A1E14" w:rsidRPr="009A1E14">
        <w:rPr>
          <w:b/>
          <w:bCs/>
          <w:sz w:val="28"/>
          <w:szCs w:val="28"/>
          <w:lang w:val="uk-UA"/>
        </w:rPr>
        <w:t xml:space="preserve"> Аліні Василівні</w:t>
      </w:r>
      <w:r w:rsidRPr="00776948">
        <w:rPr>
          <w:sz w:val="28"/>
          <w:szCs w:val="28"/>
          <w:lang w:val="uk-UA"/>
        </w:rPr>
        <w:t xml:space="preserve"> у присвоєнні адреси закінченому будівництвом житловому будинку на земельній ділянці кадастровий номер на земельній ділянці </w:t>
      </w:r>
      <w:r w:rsidR="009A1E14" w:rsidRPr="009A1E14">
        <w:rPr>
          <w:sz w:val="28"/>
          <w:szCs w:val="28"/>
          <w:lang w:val="uk-UA"/>
        </w:rPr>
        <w:t>322188600</w:t>
      </w:r>
      <w:r w:rsidR="00BB5166">
        <w:rPr>
          <w:sz w:val="28"/>
          <w:szCs w:val="28"/>
          <w:lang w:val="uk-UA"/>
        </w:rPr>
        <w:t>1</w:t>
      </w:r>
      <w:r w:rsidR="009A1E14" w:rsidRPr="009A1E14">
        <w:rPr>
          <w:sz w:val="28"/>
          <w:szCs w:val="28"/>
          <w:lang w:val="uk-UA"/>
        </w:rPr>
        <w:t>:01:119:6011</w:t>
      </w:r>
      <w:r w:rsidRPr="00776948">
        <w:rPr>
          <w:sz w:val="28"/>
          <w:szCs w:val="28"/>
          <w:lang w:val="uk-UA"/>
        </w:rPr>
        <w:t>.</w:t>
      </w:r>
    </w:p>
    <w:p w14:paraId="7A634662" w14:textId="77777777" w:rsidR="00BE1908" w:rsidRPr="00776948" w:rsidRDefault="00BE1908" w:rsidP="00BE1908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4D900DFE" w14:textId="77777777" w:rsidR="00BE1908" w:rsidRPr="00776948" w:rsidRDefault="00BE1908" w:rsidP="00BE1908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2A75B4CC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0A5C2B1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22AA5D6" w14:textId="77777777" w:rsidR="00BE1908" w:rsidRPr="00BB5166" w:rsidRDefault="00BE1908" w:rsidP="00BE1908">
      <w:pPr>
        <w:pStyle w:val="a3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9290305" w14:textId="07422DDB" w:rsidR="00BE1908" w:rsidRPr="00BB5166" w:rsidRDefault="00BE1908" w:rsidP="009A1E14">
      <w:pPr>
        <w:jc w:val="both"/>
        <w:rPr>
          <w:i/>
          <w:iCs/>
          <w:sz w:val="28"/>
          <w:szCs w:val="28"/>
          <w:lang w:val="uk-UA"/>
        </w:rPr>
      </w:pPr>
      <w:r w:rsidRPr="00BB5166">
        <w:rPr>
          <w:b/>
          <w:i/>
          <w:iCs/>
          <w:sz w:val="28"/>
          <w:szCs w:val="28"/>
          <w:lang w:val="uk-UA"/>
        </w:rPr>
        <w:t xml:space="preserve">Сільський голова                               </w:t>
      </w:r>
      <w:r w:rsidR="009A1E14" w:rsidRPr="00BB5166">
        <w:rPr>
          <w:b/>
          <w:i/>
          <w:iCs/>
          <w:sz w:val="28"/>
          <w:szCs w:val="28"/>
          <w:lang w:val="uk-UA"/>
        </w:rPr>
        <w:tab/>
      </w:r>
      <w:r w:rsidR="009A1E14" w:rsidRPr="00BB5166">
        <w:rPr>
          <w:b/>
          <w:i/>
          <w:iCs/>
          <w:sz w:val="28"/>
          <w:szCs w:val="28"/>
          <w:lang w:val="uk-UA"/>
        </w:rPr>
        <w:tab/>
      </w:r>
      <w:r w:rsidR="009A1E14" w:rsidRPr="00BB5166">
        <w:rPr>
          <w:b/>
          <w:i/>
          <w:iCs/>
          <w:sz w:val="28"/>
          <w:szCs w:val="28"/>
          <w:lang w:val="uk-UA"/>
        </w:rPr>
        <w:tab/>
      </w:r>
      <w:proofErr w:type="spellStart"/>
      <w:r w:rsidRPr="00BB516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B5166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6565BAFE" w14:textId="77777777" w:rsidR="00BE1908" w:rsidRPr="00BB5166" w:rsidRDefault="00BE1908" w:rsidP="00BE1908">
      <w:pPr>
        <w:pStyle w:val="a3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AC39CDC" w14:textId="77777777" w:rsidR="00BE1908" w:rsidRPr="00BB5166" w:rsidRDefault="00BE1908" w:rsidP="00BE1908">
      <w:pPr>
        <w:rPr>
          <w:i/>
          <w:iCs/>
          <w:lang w:val="uk-UA"/>
        </w:rPr>
      </w:pPr>
    </w:p>
    <w:p w14:paraId="0D655DB2" w14:textId="77777777" w:rsidR="00F00C5F" w:rsidRDefault="00F00C5F"/>
    <w:sectPr w:rsidR="00F00C5F" w:rsidSect="0094547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22"/>
    <w:rsid w:val="00121D6C"/>
    <w:rsid w:val="00130628"/>
    <w:rsid w:val="00233822"/>
    <w:rsid w:val="0031463C"/>
    <w:rsid w:val="0038154F"/>
    <w:rsid w:val="005E30A8"/>
    <w:rsid w:val="00773638"/>
    <w:rsid w:val="00776566"/>
    <w:rsid w:val="008800F8"/>
    <w:rsid w:val="008A2A15"/>
    <w:rsid w:val="00945475"/>
    <w:rsid w:val="009A1E14"/>
    <w:rsid w:val="00AE7DE7"/>
    <w:rsid w:val="00B26AE1"/>
    <w:rsid w:val="00BB5166"/>
    <w:rsid w:val="00BE1908"/>
    <w:rsid w:val="00C55C20"/>
    <w:rsid w:val="00C5754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7E2E"/>
  <w15:docId w15:val="{56644DB7-C661-4079-8746-C360E2CA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BE1908"/>
    <w:rPr>
      <w:rFonts w:ascii="Courier New" w:hAnsi="Courier New" w:cs="Courier New"/>
      <w:sz w:val="20"/>
      <w:szCs w:val="20"/>
      <w:lang w:val="uk-UA"/>
    </w:rPr>
  </w:style>
  <w:style w:type="character" w:customStyle="1" w:styleId="a4">
    <w:name w:val="Текст Знак"/>
    <w:basedOn w:val="a0"/>
    <w:link w:val="a3"/>
    <w:uiPriority w:val="99"/>
    <w:semiHidden/>
    <w:rsid w:val="00BE190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1908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E190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4</cp:revision>
  <cp:lastPrinted>2025-09-01T13:48:00Z</cp:lastPrinted>
  <dcterms:created xsi:type="dcterms:W3CDTF">2025-08-27T05:47:00Z</dcterms:created>
  <dcterms:modified xsi:type="dcterms:W3CDTF">2025-09-01T13:48:00Z</dcterms:modified>
</cp:coreProperties>
</file>