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D29A4" w:rsidRPr="004D29A4" w:rsidRDefault="004D29A4" w:rsidP="004D29A4">
      <w:pPr>
        <w:spacing w:after="0" w:line="240" w:lineRule="auto"/>
        <w:jc w:val="center"/>
        <w:rPr>
          <w:rFonts w:ascii="Traktir" w:hAnsi="Traktir" w:cs="Times New Roman"/>
          <w:bCs/>
          <w:snapToGrid w:val="0"/>
          <w:color w:val="00FF00"/>
          <w:sz w:val="28"/>
          <w:szCs w:val="28"/>
          <w:lang w:val="uk-UA"/>
        </w:rPr>
      </w:pPr>
      <w:r w:rsidRPr="004D29A4">
        <w:rPr>
          <w:rFonts w:ascii="Traktir" w:hAnsi="Traktir" w:cs="Times New Roman"/>
          <w:bCs/>
          <w:noProof/>
          <w:snapToGrid w:val="0"/>
          <w:color w:val="00FF00"/>
          <w:sz w:val="28"/>
          <w:szCs w:val="28"/>
          <w:lang w:val="en-US" w:eastAsia="en-US"/>
        </w:rPr>
        <w:drawing>
          <wp:inline distT="0" distB="0" distL="0" distR="0">
            <wp:extent cx="57912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ПЕТРІВСЬКА СІЛЬСЬКА РАДА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D29A4" w:rsidRPr="000A6BA6" w:rsidRDefault="00034428" w:rsidP="004D29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496032">
        <w:rPr>
          <w:rFonts w:ascii="Times New Roman" w:hAnsi="Times New Roman" w:cs="Times New Roman"/>
          <w:b/>
          <w:i/>
          <w:sz w:val="28"/>
          <w:szCs w:val="28"/>
          <w:lang w:val="uk-UA"/>
        </w:rPr>
        <w:t>28</w:t>
      </w:r>
      <w:r w:rsidR="004D29A4"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861DDD">
        <w:rPr>
          <w:rFonts w:ascii="Times New Roman" w:hAnsi="Times New Roman" w:cs="Times New Roman"/>
          <w:b/>
          <w:i/>
          <w:sz w:val="28"/>
          <w:szCs w:val="28"/>
          <w:lang w:val="uk-UA"/>
        </w:rPr>
        <w:t>серпня</w:t>
      </w:r>
      <w:r w:rsidR="0052492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2025</w:t>
      </w:r>
      <w:r w:rsidR="004D29A4"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№ </w:t>
      </w:r>
      <w:r w:rsidR="00496032">
        <w:rPr>
          <w:rFonts w:ascii="Times New Roman" w:hAnsi="Times New Roman" w:cs="Times New Roman"/>
          <w:b/>
          <w:i/>
          <w:sz w:val="28"/>
          <w:szCs w:val="28"/>
          <w:lang w:val="uk-UA"/>
        </w:rPr>
        <w:t>739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24EB8" w:rsidRDefault="004D29A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Про надання дозволу </w:t>
      </w:r>
      <w:r w:rsidR="00124EB8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гр</w:t>
      </w:r>
      <w:r w:rsidR="007C6338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. ПІБ</w:t>
      </w:r>
    </w:p>
    <w:p w:rsidR="00124EB8" w:rsidRDefault="004D29A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на реєстраці</w:t>
      </w:r>
      <w:r w:rsidR="006873E1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ю</w:t>
      </w:r>
      <w:r w:rsidR="00124EB8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місця проживання </w:t>
      </w:r>
      <w:r w:rsidR="00861DD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дітей </w:t>
      </w:r>
    </w:p>
    <w:p w:rsidR="00B86694" w:rsidRDefault="00B8669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без згоди батька</w:t>
      </w:r>
    </w:p>
    <w:p w:rsidR="004D29A4" w:rsidRP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4D29A4" w:rsidRPr="004D29A4" w:rsidRDefault="004D29A4" w:rsidP="00861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заяву гр. </w:t>
      </w:r>
      <w:r w:rsidR="007C6338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(вх. від </w:t>
      </w:r>
      <w:r w:rsidR="00DF1961">
        <w:rPr>
          <w:rFonts w:ascii="Times New Roman" w:hAnsi="Times New Roman" w:cs="Times New Roman"/>
          <w:sz w:val="28"/>
          <w:szCs w:val="28"/>
          <w:lang w:val="uk-UA" w:eastAsia="uk-UA"/>
        </w:rPr>
        <w:t>28</w:t>
      </w:r>
      <w:r w:rsidR="00861DDD">
        <w:rPr>
          <w:rFonts w:ascii="Times New Roman" w:hAnsi="Times New Roman" w:cs="Times New Roman"/>
          <w:sz w:val="28"/>
          <w:szCs w:val="28"/>
          <w:lang w:val="uk-UA" w:eastAsia="uk-UA"/>
        </w:rPr>
        <w:t>.07</w:t>
      </w:r>
      <w:r w:rsidR="006536DE">
        <w:rPr>
          <w:rFonts w:ascii="Times New Roman" w:hAnsi="Times New Roman" w:cs="Times New Roman"/>
          <w:sz w:val="28"/>
          <w:szCs w:val="28"/>
          <w:lang w:val="uk-UA" w:eastAsia="uk-UA"/>
        </w:rPr>
        <w:t>.202</w:t>
      </w:r>
      <w:r w:rsidR="00524922">
        <w:rPr>
          <w:rFonts w:ascii="Times New Roman" w:hAnsi="Times New Roman" w:cs="Times New Roman"/>
          <w:sz w:val="28"/>
          <w:szCs w:val="28"/>
          <w:lang w:val="uk-UA" w:eastAsia="uk-UA"/>
        </w:rPr>
        <w:t>5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EF7C3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року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№ </w:t>
      </w:r>
      <w:r w:rsidR="00524922">
        <w:rPr>
          <w:rFonts w:ascii="Times New Roman" w:hAnsi="Times New Roman" w:cs="Times New Roman"/>
          <w:sz w:val="28"/>
          <w:szCs w:val="28"/>
          <w:lang w:val="uk-UA" w:eastAsia="uk-UA"/>
        </w:rPr>
        <w:t>К-</w:t>
      </w:r>
      <w:r w:rsidR="00DF1961">
        <w:rPr>
          <w:rFonts w:ascii="Times New Roman" w:hAnsi="Times New Roman" w:cs="Times New Roman"/>
          <w:sz w:val="28"/>
          <w:szCs w:val="28"/>
          <w:lang w:val="uk-UA" w:eastAsia="uk-UA"/>
        </w:rPr>
        <w:t>1823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)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врахувавши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к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омісії з питань захисту прав дитини від 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>Петрівської сільської ради</w:t>
      </w:r>
      <w:r w:rsidR="000344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від </w:t>
      </w:r>
      <w:r w:rsidR="00811C91">
        <w:rPr>
          <w:rFonts w:ascii="Times New Roman" w:hAnsi="Times New Roman" w:cs="Times New Roman"/>
          <w:sz w:val="28"/>
          <w:szCs w:val="28"/>
          <w:lang w:val="uk-UA" w:eastAsia="uk-UA"/>
        </w:rPr>
        <w:t>08</w:t>
      </w:r>
      <w:r w:rsidR="00861DDD">
        <w:rPr>
          <w:rFonts w:ascii="Times New Roman" w:hAnsi="Times New Roman" w:cs="Times New Roman"/>
          <w:sz w:val="28"/>
          <w:szCs w:val="28"/>
          <w:lang w:val="uk-UA" w:eastAsia="uk-UA"/>
        </w:rPr>
        <w:t>.08</w:t>
      </w:r>
      <w:r w:rsidR="00524922">
        <w:rPr>
          <w:rFonts w:ascii="Times New Roman" w:hAnsi="Times New Roman" w:cs="Times New Roman"/>
          <w:sz w:val="28"/>
          <w:szCs w:val="28"/>
          <w:lang w:val="uk-UA" w:eastAsia="uk-UA"/>
        </w:rPr>
        <w:t>.2025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№ </w:t>
      </w:r>
      <w:r w:rsidR="00861DDD">
        <w:rPr>
          <w:rFonts w:ascii="Times New Roman" w:hAnsi="Times New Roman" w:cs="Times New Roman"/>
          <w:sz w:val="28"/>
          <w:szCs w:val="28"/>
          <w:lang w:val="uk-UA" w:eastAsia="uk-UA"/>
        </w:rPr>
        <w:t>17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861DDD">
        <w:rPr>
          <w:rFonts w:ascii="Times New Roman" w:hAnsi="Times New Roman" w:cs="Times New Roman"/>
          <w:sz w:val="28"/>
          <w:szCs w:val="28"/>
          <w:lang w:val="uk-UA" w:eastAsia="uk-UA"/>
        </w:rPr>
        <w:t>врахувавши витяг з єдиного реєстру осіб, зниклих безвісти за особливих обставин № 20240108-254 від 08.</w:t>
      </w:r>
      <w:r w:rsidR="00496032">
        <w:rPr>
          <w:rFonts w:ascii="Times New Roman" w:hAnsi="Times New Roman" w:cs="Times New Roman"/>
          <w:sz w:val="28"/>
          <w:szCs w:val="28"/>
          <w:lang w:val="uk-UA" w:eastAsia="uk-UA"/>
        </w:rPr>
        <w:t>0</w:t>
      </w:r>
      <w:r w:rsidR="00861DD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1.2024 року,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керуючись </w:t>
      </w:r>
      <w:r w:rsidR="00861DDD">
        <w:rPr>
          <w:rFonts w:ascii="Times New Roman" w:hAnsi="Times New Roman" w:cs="Times New Roman"/>
          <w:sz w:val="28"/>
          <w:szCs w:val="28"/>
          <w:lang w:val="uk-UA" w:eastAsia="uk-UA"/>
        </w:rPr>
        <w:br/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ст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29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Цивільного кодексу України, ст.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12 Закону України «Про основи соціального захисту бездомних громадян і безпритульних дітей», 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>Закону</w:t>
      </w:r>
      <w:r w:rsidR="00027B92" w:rsidRP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027B92" w:rsidRPr="00027B92">
        <w:rPr>
          <w:rFonts w:ascii="Times New Roman" w:hAnsi="Times New Roman" w:cs="Times New Roman"/>
          <w:sz w:val="28"/>
          <w:szCs w:val="28"/>
          <w:lang w:val="uk-UA" w:eastAsia="uk-UA"/>
        </w:rPr>
        <w:t>п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 4 ст.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34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 інтересах дитини </w:t>
      </w:r>
      <w:r w:rsidRPr="004D29A4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виконавчий комітет сільської ради</w:t>
      </w:r>
    </w:p>
    <w:p w:rsidR="004D29A4" w:rsidRPr="004D29A4" w:rsidRDefault="004D29A4" w:rsidP="004D29A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  <w:t>ВИРІШИВ:</w:t>
      </w:r>
    </w:p>
    <w:p w:rsidR="0036534D" w:rsidRDefault="004D29A4" w:rsidP="0036534D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Надати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дозвіл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гр. </w:t>
      </w:r>
      <w:r w:rsidR="007C6338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на реєстраці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>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місця проживання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861DD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малолітнього </w:t>
      </w:r>
      <w:r w:rsidR="007C6338">
        <w:rPr>
          <w:rFonts w:ascii="Times New Roman" w:hAnsi="Times New Roman" w:cs="Times New Roman"/>
          <w:sz w:val="28"/>
          <w:szCs w:val="28"/>
          <w:lang w:val="uk-UA" w:eastAsia="uk-UA"/>
        </w:rPr>
        <w:t>ПІБ, дата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н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>ародження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, за адресою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: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7C6338">
        <w:rPr>
          <w:rFonts w:ascii="Times New Roman" w:hAnsi="Times New Roman" w:cs="Times New Roman"/>
          <w:sz w:val="28"/>
          <w:szCs w:val="28"/>
          <w:lang w:val="uk-UA" w:eastAsia="uk-UA"/>
        </w:rPr>
        <w:t>адреса</w:t>
      </w:r>
      <w:r w:rsidR="00B8669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без згоди батька </w:t>
      </w:r>
      <w:r w:rsidR="007C6338">
        <w:rPr>
          <w:rFonts w:ascii="Times New Roman" w:hAnsi="Times New Roman" w:cs="Times New Roman"/>
          <w:sz w:val="28"/>
          <w:szCs w:val="28"/>
          <w:lang w:val="uk-UA" w:eastAsia="uk-UA"/>
        </w:rPr>
        <w:t>ПІБ.</w:t>
      </w:r>
    </w:p>
    <w:p w:rsidR="0036534D" w:rsidRPr="00861DDD" w:rsidRDefault="00861DDD" w:rsidP="00861DDD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Надати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дозвіл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гр. </w:t>
      </w:r>
      <w:r w:rsidR="007C6338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на реєстраці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ю місця проживання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малолітнього </w:t>
      </w:r>
      <w:r w:rsidR="007C6338">
        <w:rPr>
          <w:rFonts w:ascii="Times New Roman" w:hAnsi="Times New Roman" w:cs="Times New Roman"/>
          <w:sz w:val="28"/>
          <w:szCs w:val="28"/>
          <w:lang w:val="uk-UA" w:eastAsia="uk-UA"/>
        </w:rPr>
        <w:t>ПІБ, дата народження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, за адресою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: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7C6338">
        <w:rPr>
          <w:rFonts w:ascii="Times New Roman" w:hAnsi="Times New Roman" w:cs="Times New Roman"/>
          <w:sz w:val="28"/>
          <w:szCs w:val="28"/>
          <w:lang w:val="uk-UA" w:eastAsia="uk-UA"/>
        </w:rPr>
        <w:t>адреса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без згоди батька </w:t>
      </w:r>
      <w:r w:rsidR="007C6338">
        <w:rPr>
          <w:rFonts w:ascii="Times New Roman" w:hAnsi="Times New Roman" w:cs="Times New Roman"/>
          <w:sz w:val="28"/>
          <w:szCs w:val="28"/>
          <w:lang w:val="uk-UA" w:eastAsia="uk-UA"/>
        </w:rPr>
        <w:t>ПІБ.</w:t>
      </w:r>
    </w:p>
    <w:p w:rsidR="004D29A4" w:rsidRPr="004D29A4" w:rsidRDefault="004D29A4" w:rsidP="004D29A4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100" w:afterAutospacing="1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Контроль за виконанням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даного рішення покласти на начальника служби у справах дітей </w:t>
      </w:r>
      <w:r w:rsidR="000A58A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та сім’ї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>Мельник О.В.</w:t>
      </w:r>
    </w:p>
    <w:p w:rsid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36534D" w:rsidRPr="004D29A4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4D29A4" w:rsidRPr="0036534D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Сільський голова</w:t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Радіон СТАРЕНЬКИЙ</w:t>
      </w:r>
    </w:p>
    <w:sectPr w:rsidR="004D29A4" w:rsidRPr="0036534D" w:rsidSect="00524922">
      <w:pgSz w:w="12240" w:h="15840"/>
      <w:pgMar w:top="567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3B3164"/>
    <w:multiLevelType w:val="multilevel"/>
    <w:tmpl w:val="EC401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62369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578"/>
    <w:rsid w:val="00027B92"/>
    <w:rsid w:val="00034428"/>
    <w:rsid w:val="000A58AF"/>
    <w:rsid w:val="000A6BA6"/>
    <w:rsid w:val="00124EB8"/>
    <w:rsid w:val="001545D9"/>
    <w:rsid w:val="0036534D"/>
    <w:rsid w:val="003B43BC"/>
    <w:rsid w:val="00496032"/>
    <w:rsid w:val="004D29A4"/>
    <w:rsid w:val="00524922"/>
    <w:rsid w:val="00552578"/>
    <w:rsid w:val="006536DE"/>
    <w:rsid w:val="006873E1"/>
    <w:rsid w:val="00786B17"/>
    <w:rsid w:val="007C6338"/>
    <w:rsid w:val="00811C91"/>
    <w:rsid w:val="00861DDD"/>
    <w:rsid w:val="00AB71AA"/>
    <w:rsid w:val="00B73891"/>
    <w:rsid w:val="00B86694"/>
    <w:rsid w:val="00BC4245"/>
    <w:rsid w:val="00C05F62"/>
    <w:rsid w:val="00C4183D"/>
    <w:rsid w:val="00D1331E"/>
    <w:rsid w:val="00DF1961"/>
    <w:rsid w:val="00EF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9D663"/>
  <w15:chartTrackingRefBased/>
  <w15:docId w15:val="{551256D9-2C39-4C06-8A25-974DC4CAF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A6BA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894</Words>
  <Characters>510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lopotuhaalina@gmail.com</cp:lastModifiedBy>
  <cp:revision>3</cp:revision>
  <cp:lastPrinted>2024-01-18T10:26:00Z</cp:lastPrinted>
  <dcterms:created xsi:type="dcterms:W3CDTF">2025-08-26T11:25:00Z</dcterms:created>
  <dcterms:modified xsi:type="dcterms:W3CDTF">2025-09-09T11:10:00Z</dcterms:modified>
</cp:coreProperties>
</file>