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52E8EB2" w14:textId="77777777" w:rsidR="00AE4B9D" w:rsidRDefault="00AE4B9D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2CB55FF2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A3236B6" w:rsidR="00177DE4" w:rsidRDefault="00F271EF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E4B9D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серпня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</w:t>
      </w:r>
      <w:r w:rsidR="00AE4B9D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AE4B9D">
        <w:rPr>
          <w:b/>
          <w:i/>
          <w:sz w:val="28"/>
          <w:szCs w:val="28"/>
          <w:lang w:val="uk-UA"/>
        </w:rPr>
        <w:t xml:space="preserve"> 686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05CECCC7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271EF">
        <w:rPr>
          <w:b/>
          <w:sz w:val="28"/>
          <w:szCs w:val="28"/>
          <w:lang w:val="uk-UA"/>
        </w:rPr>
        <w:t>Стебельської</w:t>
      </w:r>
      <w:proofErr w:type="spellEnd"/>
      <w:r w:rsidR="00F271EF">
        <w:rPr>
          <w:b/>
          <w:sz w:val="28"/>
          <w:szCs w:val="28"/>
          <w:lang w:val="uk-UA"/>
        </w:rPr>
        <w:t xml:space="preserve"> Юлії Олександрівни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F271EF">
        <w:rPr>
          <w:sz w:val="28"/>
          <w:szCs w:val="28"/>
          <w:lang w:val="uk-UA"/>
        </w:rPr>
        <w:t>ІУ 101250805284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D4636BB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271EF">
        <w:rPr>
          <w:b/>
          <w:bCs/>
          <w:sz w:val="28"/>
          <w:szCs w:val="28"/>
          <w:lang w:val="uk-UA"/>
        </w:rPr>
        <w:t>119,9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 w:rsidR="00F271EF">
        <w:rPr>
          <w:b/>
          <w:sz w:val="28"/>
          <w:szCs w:val="28"/>
          <w:lang w:val="uk-UA"/>
        </w:rPr>
        <w:t xml:space="preserve"> – 39,5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F271EF" w:rsidRPr="00F271EF">
        <w:rPr>
          <w:b/>
          <w:sz w:val="28"/>
          <w:szCs w:val="28"/>
        </w:rPr>
        <w:t>3221886000:03:165:1848</w:t>
      </w:r>
      <w:r w:rsidR="00F271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F271EF">
        <w:rPr>
          <w:b/>
          <w:sz w:val="28"/>
          <w:szCs w:val="28"/>
          <w:lang w:val="uk-UA"/>
        </w:rPr>
        <w:t>Озерна</w:t>
      </w:r>
      <w:r>
        <w:rPr>
          <w:b/>
          <w:sz w:val="28"/>
          <w:szCs w:val="28"/>
          <w:lang w:val="uk-UA"/>
        </w:rPr>
        <w:t xml:space="preserve">, будинок </w:t>
      </w:r>
      <w:r w:rsidR="00F271EF">
        <w:rPr>
          <w:b/>
          <w:sz w:val="28"/>
          <w:szCs w:val="28"/>
          <w:lang w:val="uk-UA"/>
        </w:rPr>
        <w:t>29</w:t>
      </w:r>
      <w:r>
        <w:rPr>
          <w:b/>
          <w:sz w:val="28"/>
          <w:szCs w:val="28"/>
          <w:lang w:val="uk-UA"/>
        </w:rPr>
        <w:t xml:space="preserve">. </w:t>
      </w:r>
    </w:p>
    <w:p w14:paraId="3A342FE9" w14:textId="130E3E54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F271EF">
        <w:rPr>
          <w:b/>
          <w:sz w:val="28"/>
          <w:szCs w:val="28"/>
          <w:lang w:val="uk-UA"/>
        </w:rPr>
        <w:t>Стебельській</w:t>
      </w:r>
      <w:proofErr w:type="spellEnd"/>
      <w:r w:rsidR="00F271EF">
        <w:rPr>
          <w:b/>
          <w:sz w:val="28"/>
          <w:szCs w:val="28"/>
          <w:lang w:val="uk-UA"/>
        </w:rPr>
        <w:t xml:space="preserve"> Юлії Олександрівні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AE4B9D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AE4B9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AE4B9D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AE4B9D">
        <w:rPr>
          <w:b/>
          <w:i/>
          <w:iCs/>
          <w:sz w:val="28"/>
          <w:szCs w:val="28"/>
          <w:lang w:val="uk-UA"/>
        </w:rPr>
        <w:t xml:space="preserve">Радіон  </w:t>
      </w:r>
      <w:r w:rsidRPr="00AE4B9D">
        <w:rPr>
          <w:b/>
          <w:i/>
          <w:iCs/>
          <w:sz w:val="28"/>
          <w:szCs w:val="28"/>
        </w:rPr>
        <w:t>СТАРЕНЬКИЙ</w:t>
      </w:r>
      <w:proofErr w:type="gramEnd"/>
      <w:r w:rsidRPr="00AE4B9D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AE4B9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591D56"/>
    <w:rsid w:val="0075477A"/>
    <w:rsid w:val="009E1620"/>
    <w:rsid w:val="00AC5859"/>
    <w:rsid w:val="00AE4B9D"/>
    <w:rsid w:val="00EE790A"/>
    <w:rsid w:val="00F2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090A4256-15E8-4289-A2B9-7E94CF74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F271E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271E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2025-09-01T06:05:00Z</cp:lastPrinted>
  <dcterms:created xsi:type="dcterms:W3CDTF">2025-08-20T05:24:00Z</dcterms:created>
  <dcterms:modified xsi:type="dcterms:W3CDTF">2025-09-01T06:05:00Z</dcterms:modified>
</cp:coreProperties>
</file>