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D4A" w:rsidRDefault="00DB7D4A" w:rsidP="00DB7D4A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DB7D4A" w:rsidRDefault="00DB7D4A" w:rsidP="00DB7D4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D4A" w:rsidRDefault="00DB7D4A" w:rsidP="00DB7D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DB7D4A" w:rsidRDefault="00DB7D4A" w:rsidP="00DB7D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DB7D4A" w:rsidRDefault="00DB7D4A" w:rsidP="00DB7D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DB7D4A" w:rsidRDefault="00DB7D4A" w:rsidP="00DB7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7D4A" w:rsidTr="00DB7D4A">
        <w:tc>
          <w:tcPr>
            <w:tcW w:w="4790" w:type="dxa"/>
            <w:hideMark/>
          </w:tcPr>
          <w:p w:rsidR="00DB7D4A" w:rsidRDefault="00DB7D4A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DB7D4A" w:rsidRDefault="00DB7D4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№ 551</w:t>
            </w:r>
            <w:bookmarkStart w:id="0" w:name="_GoBack"/>
            <w:bookmarkEnd w:id="0"/>
          </w:p>
        </w:tc>
      </w:tr>
      <w:tr w:rsidR="00DB7D4A" w:rsidTr="00DB7D4A">
        <w:tc>
          <w:tcPr>
            <w:tcW w:w="9571" w:type="dxa"/>
            <w:gridSpan w:val="2"/>
            <w:hideMark/>
          </w:tcPr>
          <w:p w:rsidR="00DB7D4A" w:rsidRDefault="00DB7D4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E904AD" w:rsidRPr="00F776F1" w:rsidRDefault="00E904AD" w:rsidP="00E904A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E904AD" w:rsidRPr="00F776F1" w:rsidRDefault="00E904AD" w:rsidP="00E904A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Про затвердження проекту землеустрою</w:t>
      </w:r>
    </w:p>
    <w:p w:rsidR="00E904AD" w:rsidRPr="00F776F1" w:rsidRDefault="00E904AD" w:rsidP="00E904A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E904AD" w:rsidRPr="00F776F1" w:rsidRDefault="00E904AD" w:rsidP="00E904A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E904AD" w:rsidRPr="00F776F1" w:rsidRDefault="00E904AD" w:rsidP="00E904A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E904AD" w:rsidRPr="00F776F1" w:rsidRDefault="00E904AD" w:rsidP="00E904A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E904AD" w:rsidRPr="00F776F1" w:rsidRDefault="00E904AD" w:rsidP="00E904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BA2189"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BA2189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Pr="00BA2189">
        <w:rPr>
          <w:rFonts w:ascii="Times New Roman" w:hAnsi="Times New Roman" w:cs="Times New Roman"/>
          <w:b/>
          <w:sz w:val="28"/>
          <w:szCs w:val="28"/>
        </w:rPr>
        <w:t>Гамара</w:t>
      </w:r>
      <w:proofErr w:type="spellEnd"/>
      <w:r w:rsidRPr="00BA2189">
        <w:rPr>
          <w:rFonts w:ascii="Times New Roman" w:hAnsi="Times New Roman" w:cs="Times New Roman"/>
          <w:b/>
          <w:sz w:val="28"/>
          <w:szCs w:val="28"/>
        </w:rPr>
        <w:t xml:space="preserve"> Віталія Геннадійовича</w:t>
      </w:r>
      <w:r w:rsidRPr="00F776F1">
        <w:rPr>
          <w:rFonts w:ascii="Times New Roman" w:hAnsi="Times New Roman" w:cs="Times New Roman"/>
          <w:sz w:val="28"/>
          <w:szCs w:val="28"/>
        </w:rPr>
        <w:t xml:space="preserve">, </w:t>
      </w:r>
      <w:r w:rsidRPr="00943FBB">
        <w:rPr>
          <w:rFonts w:ascii="Times New Roman" w:hAnsi="Times New Roman" w:cs="Times New Roman"/>
          <w:sz w:val="28"/>
          <w:szCs w:val="28"/>
        </w:rPr>
        <w:t xml:space="preserve">про затвердження проекту землеустрою </w:t>
      </w:r>
      <w:r w:rsidRPr="00F776F1">
        <w:rPr>
          <w:rFonts w:ascii="Times New Roman" w:hAnsi="Times New Roman" w:cs="Times New Roman"/>
          <w:sz w:val="28"/>
          <w:szCs w:val="28"/>
        </w:rPr>
        <w:t xml:space="preserve">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F776F1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і споруд (присадибн</w:t>
      </w:r>
      <w:r>
        <w:rPr>
          <w:rFonts w:ascii="Times New Roman" w:hAnsi="Times New Roman" w:cs="Times New Roman"/>
          <w:sz w:val="28"/>
          <w:szCs w:val="28"/>
        </w:rPr>
        <w:t>а ділянка)», розробленого ФОП Мельник О. В.</w:t>
      </w:r>
      <w:r w:rsidRPr="006C478C">
        <w:rPr>
          <w:rFonts w:ascii="Times New Roman" w:hAnsi="Times New Roman" w:cs="Times New Roman"/>
          <w:sz w:val="28"/>
          <w:szCs w:val="28"/>
        </w:rPr>
        <w:t>,</w:t>
      </w:r>
      <w:r w:rsidRPr="00F776F1">
        <w:rPr>
          <w:rFonts w:ascii="Times New Roman" w:hAnsi="Times New Roman" w:cs="Times New Roman"/>
          <w:sz w:val="28"/>
          <w:szCs w:val="28"/>
        </w:rPr>
        <w:t xml:space="preserve">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E904AD" w:rsidRPr="00F776F1" w:rsidRDefault="00E904AD" w:rsidP="00E904A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E904AD" w:rsidRPr="00F776F1" w:rsidRDefault="00E904AD" w:rsidP="00E904A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E904AD" w:rsidRPr="00F776F1" w:rsidRDefault="00E904AD" w:rsidP="00DB7D4A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F776F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Гамару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Віталію Геннадійовичу</w:t>
      </w:r>
      <w:r w:rsidRPr="00F776F1">
        <w:rPr>
          <w:rFonts w:ascii="Times New Roman" w:hAnsi="Times New Roman" w:cs="Times New Roman"/>
          <w:sz w:val="28"/>
          <w:szCs w:val="28"/>
        </w:rPr>
        <w:t xml:space="preserve"> проект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F776F1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322188600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776F1">
        <w:rPr>
          <w:rFonts w:ascii="Times New Roman" w:hAnsi="Times New Roman" w:cs="Times New Roman"/>
          <w:sz w:val="28"/>
          <w:szCs w:val="28"/>
        </w:rPr>
        <w:t>:03:</w:t>
      </w:r>
      <w:r>
        <w:rPr>
          <w:rFonts w:ascii="Times New Roman" w:hAnsi="Times New Roman" w:cs="Times New Roman"/>
          <w:sz w:val="28"/>
          <w:szCs w:val="28"/>
        </w:rPr>
        <w:t xml:space="preserve">165:1828 </w:t>
      </w:r>
      <w:r w:rsidRPr="00F776F1">
        <w:rPr>
          <w:rFonts w:ascii="Times New Roman" w:hAnsi="Times New Roman" w:cs="Times New Roman"/>
          <w:sz w:val="28"/>
          <w:szCs w:val="28"/>
        </w:rPr>
        <w:t>площею 0,</w:t>
      </w:r>
      <w:r>
        <w:rPr>
          <w:rFonts w:ascii="Times New Roman" w:hAnsi="Times New Roman" w:cs="Times New Roman"/>
          <w:sz w:val="28"/>
          <w:szCs w:val="28"/>
        </w:rPr>
        <w:t>1000</w:t>
      </w:r>
      <w:r w:rsidRPr="00F776F1">
        <w:rPr>
          <w:rFonts w:ascii="Times New Roman" w:hAnsi="Times New Roman" w:cs="Times New Roman"/>
          <w:sz w:val="28"/>
          <w:szCs w:val="28"/>
        </w:rPr>
        <w:t xml:space="preserve"> га, яка розташована в селі Нові Петрівці Вишгородського району Київської області.</w:t>
      </w:r>
    </w:p>
    <w:p w:rsidR="00E904AD" w:rsidRPr="00F776F1" w:rsidRDefault="00E904AD" w:rsidP="00DB7D4A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E904AD" w:rsidRPr="00F776F1" w:rsidRDefault="00E904AD" w:rsidP="00DB7D4A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>3. Внести відповідні зміни до Реєстру речових прав на нерухоме майно.</w:t>
      </w:r>
    </w:p>
    <w:p w:rsidR="00E904AD" w:rsidRDefault="00E904AD" w:rsidP="00E904A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E904AD" w:rsidRDefault="00E904AD" w:rsidP="00E904A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DB7D4A" w:rsidRDefault="00E904AD" w:rsidP="00E904AD">
      <w:pPr>
        <w:spacing w:after="0" w:line="240" w:lineRule="auto"/>
        <w:rPr>
          <w:i/>
        </w:rPr>
      </w:pPr>
      <w:r w:rsidRPr="00DB7D4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</w:t>
      </w:r>
      <w:proofErr w:type="spellStart"/>
      <w:r w:rsidRPr="00DB7D4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DB7D4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F00C5F" w:rsidRPr="00DB7D4A" w:rsidSect="00DB7D4A">
      <w:pgSz w:w="12240" w:h="15840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C4E"/>
    <w:rsid w:val="00080C1A"/>
    <w:rsid w:val="00121D6C"/>
    <w:rsid w:val="0038154F"/>
    <w:rsid w:val="005E30A8"/>
    <w:rsid w:val="00773638"/>
    <w:rsid w:val="008800F8"/>
    <w:rsid w:val="008A2A15"/>
    <w:rsid w:val="009F35B7"/>
    <w:rsid w:val="00A15C4E"/>
    <w:rsid w:val="00B26AE1"/>
    <w:rsid w:val="00BA2189"/>
    <w:rsid w:val="00DB7D4A"/>
    <w:rsid w:val="00E904AD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9B5E1"/>
  <w15:docId w15:val="{7E9A405F-E010-46BA-85DF-25BB747FC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904A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E904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904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8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cp:lastPrinted>2021-09-22T14:27:00Z</cp:lastPrinted>
  <dcterms:created xsi:type="dcterms:W3CDTF">2021-09-10T09:57:00Z</dcterms:created>
  <dcterms:modified xsi:type="dcterms:W3CDTF">2021-09-22T14:28:00Z</dcterms:modified>
</cp:coreProperties>
</file>