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7BF" w:rsidRDefault="00EE57BF" w:rsidP="00EE57BF">
      <w:pPr>
        <w:jc w:val="center"/>
        <w:rPr>
          <w:snapToGrid w:val="0"/>
          <w:color w:val="00FF00"/>
          <w:sz w:val="22"/>
          <w:szCs w:val="22"/>
          <w:lang w:eastAsia="en-US"/>
        </w:rPr>
      </w:pPr>
      <w:r>
        <w:rPr>
          <w:lang w:val="uk-UA"/>
        </w:rPr>
        <w:t xml:space="preserve">       </w:t>
      </w:r>
      <w:r>
        <w:rPr>
          <w:noProof/>
          <w:color w:val="00FF00"/>
          <w:lang w:val="en-US" w:eastAsia="en-US"/>
        </w:rPr>
        <w:drawing>
          <wp:inline distT="0" distB="0" distL="0" distR="0" wp14:anchorId="7762ACA8" wp14:editId="1F86AC62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7BF" w:rsidRDefault="00EE57BF" w:rsidP="00EE57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EE57BF" w:rsidRDefault="00EE57BF" w:rsidP="00EE57B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EE57BF" w:rsidRDefault="007D0A30" w:rsidP="00EE57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Дванадцята</w:t>
      </w:r>
      <w:r w:rsidR="00EE57BF">
        <w:rPr>
          <w:b/>
          <w:sz w:val="28"/>
          <w:szCs w:val="28"/>
          <w:lang w:val="uk-UA"/>
        </w:rPr>
        <w:t xml:space="preserve"> сесія</w:t>
      </w:r>
      <w:r w:rsidR="00EE57BF">
        <w:rPr>
          <w:b/>
          <w:sz w:val="28"/>
          <w:szCs w:val="28"/>
        </w:rPr>
        <w:t xml:space="preserve"> восьмого </w:t>
      </w:r>
      <w:proofErr w:type="spellStart"/>
      <w:r w:rsidR="00EE57BF">
        <w:rPr>
          <w:b/>
          <w:sz w:val="28"/>
          <w:szCs w:val="28"/>
        </w:rPr>
        <w:t>склика</w:t>
      </w:r>
      <w:proofErr w:type="spellEnd"/>
      <w:r w:rsidR="00EE57BF">
        <w:rPr>
          <w:b/>
          <w:sz w:val="28"/>
          <w:szCs w:val="28"/>
          <w:lang w:val="uk-UA"/>
        </w:rPr>
        <w:t>н</w:t>
      </w:r>
      <w:proofErr w:type="spellStart"/>
      <w:r w:rsidR="00EE57BF">
        <w:rPr>
          <w:b/>
          <w:sz w:val="28"/>
          <w:szCs w:val="28"/>
        </w:rPr>
        <w:t>ня</w:t>
      </w:r>
      <w:proofErr w:type="spellEnd"/>
    </w:p>
    <w:p w:rsidR="00EE57BF" w:rsidRDefault="00EE57BF" w:rsidP="00EE57B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E57BF" w:rsidTr="005D27C5">
        <w:tc>
          <w:tcPr>
            <w:tcW w:w="4790" w:type="dxa"/>
            <w:hideMark/>
          </w:tcPr>
          <w:p w:rsidR="00EE57BF" w:rsidRDefault="007D0A30" w:rsidP="000E54B4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«17</w:t>
            </w:r>
            <w:r w:rsidR="00EE57BF">
              <w:rPr>
                <w:b/>
                <w:sz w:val="28"/>
                <w:szCs w:val="28"/>
                <w:lang w:val="uk-UA"/>
              </w:rPr>
              <w:t xml:space="preserve">» </w:t>
            </w:r>
            <w:r w:rsidR="000E54B4">
              <w:rPr>
                <w:b/>
                <w:sz w:val="28"/>
                <w:szCs w:val="28"/>
                <w:lang w:val="uk-UA"/>
              </w:rPr>
              <w:t>верес</w:t>
            </w:r>
            <w:r w:rsidR="00EE57BF">
              <w:rPr>
                <w:b/>
                <w:sz w:val="28"/>
                <w:szCs w:val="28"/>
                <w:lang w:val="uk-UA"/>
              </w:rPr>
              <w:t>ня 2021 року</w:t>
            </w:r>
          </w:p>
        </w:tc>
        <w:tc>
          <w:tcPr>
            <w:tcW w:w="4781" w:type="dxa"/>
            <w:hideMark/>
          </w:tcPr>
          <w:p w:rsidR="00EE57BF" w:rsidRDefault="00EE57BF" w:rsidP="000E54B4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</w:t>
            </w:r>
            <w:r w:rsidR="007D0A30"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r w:rsidR="000E54B4">
              <w:rPr>
                <w:b/>
                <w:sz w:val="28"/>
                <w:szCs w:val="28"/>
                <w:lang w:val="uk-UA"/>
              </w:rPr>
              <w:t xml:space="preserve">          </w:t>
            </w: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7D0A30">
              <w:rPr>
                <w:b/>
                <w:sz w:val="28"/>
                <w:szCs w:val="28"/>
                <w:lang w:val="uk-UA"/>
              </w:rPr>
              <w:t>535</w:t>
            </w:r>
          </w:p>
        </w:tc>
      </w:tr>
      <w:tr w:rsidR="00EE57BF" w:rsidTr="005D27C5">
        <w:tc>
          <w:tcPr>
            <w:tcW w:w="9571" w:type="dxa"/>
            <w:gridSpan w:val="2"/>
            <w:hideMark/>
          </w:tcPr>
          <w:p w:rsidR="00EE57BF" w:rsidRDefault="00EE57BF" w:rsidP="005D27C5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EE57BF" w:rsidRPr="007D3E69" w:rsidRDefault="00EE57BF" w:rsidP="00EE57BF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EE57BF" w:rsidRPr="00F90E19" w:rsidRDefault="00EE57BF" w:rsidP="00EE57BF">
      <w:pPr>
        <w:rPr>
          <w:b/>
          <w:i/>
          <w:sz w:val="28"/>
          <w:szCs w:val="28"/>
          <w:lang w:val="uk-UA"/>
        </w:rPr>
      </w:pPr>
      <w:r w:rsidRPr="00F90E19">
        <w:rPr>
          <w:b/>
          <w:i/>
          <w:sz w:val="28"/>
          <w:szCs w:val="28"/>
          <w:lang w:val="uk-UA"/>
        </w:rPr>
        <w:t>Про встановлення земельн</w:t>
      </w:r>
      <w:r>
        <w:rPr>
          <w:b/>
          <w:i/>
          <w:sz w:val="28"/>
          <w:szCs w:val="28"/>
          <w:lang w:val="uk-UA"/>
        </w:rPr>
        <w:t>ого  сервітуту</w:t>
      </w:r>
    </w:p>
    <w:p w:rsidR="00EE57BF" w:rsidRDefault="00EE57BF" w:rsidP="00EE57BF">
      <w:pPr>
        <w:jc w:val="center"/>
        <w:rPr>
          <w:lang w:val="uk-UA"/>
        </w:rPr>
      </w:pPr>
      <w:r w:rsidRPr="00FD4F16">
        <w:rPr>
          <w:b/>
          <w:lang w:val="uk-UA"/>
        </w:rPr>
        <w:t xml:space="preserve"> </w:t>
      </w:r>
    </w:p>
    <w:p w:rsidR="00EE57BF" w:rsidRDefault="00EE57BF" w:rsidP="00EE57BF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Розглянувши клопотання ПРИВАТНОГО АКЦІОНЕРНОГО ТОВАРИСТВА «ДТЕК КИЇВСЬКІ РЕГІОНАЛЬНІ ЕЛЕКТРОМЕРЕЖІ» </w:t>
      </w:r>
      <w:r w:rsidRPr="00926F6B">
        <w:rPr>
          <w:sz w:val="28"/>
          <w:szCs w:val="28"/>
          <w:lang w:val="uk-UA"/>
        </w:rPr>
        <w:t>(</w:t>
      </w:r>
      <w:r w:rsidRPr="007D3E69">
        <w:rPr>
          <w:color w:val="000000" w:themeColor="text1"/>
          <w:sz w:val="28"/>
          <w:szCs w:val="28"/>
          <w:lang w:val="uk-UA"/>
        </w:rPr>
        <w:t>ЄДРПОУ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7D3E69">
        <w:rPr>
          <w:color w:val="000000" w:themeColor="text1"/>
          <w:sz w:val="28"/>
          <w:szCs w:val="28"/>
          <w:lang w:val="uk-UA"/>
        </w:rPr>
        <w:t>23243188</w:t>
      </w:r>
      <w:r>
        <w:rPr>
          <w:color w:val="000000" w:themeColor="text1"/>
          <w:sz w:val="28"/>
          <w:szCs w:val="28"/>
          <w:lang w:val="uk-UA"/>
        </w:rPr>
        <w:t xml:space="preserve">) від </w:t>
      </w:r>
      <w:r w:rsidR="00EC3BF3">
        <w:rPr>
          <w:sz w:val="28"/>
          <w:szCs w:val="28"/>
          <w:lang w:val="uk-UA"/>
        </w:rPr>
        <w:t>02.09</w:t>
      </w:r>
      <w:r>
        <w:rPr>
          <w:sz w:val="28"/>
          <w:szCs w:val="28"/>
          <w:lang w:val="uk-UA"/>
        </w:rPr>
        <w:t xml:space="preserve">.2021р. </w:t>
      </w:r>
      <w:r w:rsidR="00EC3BF3">
        <w:rPr>
          <w:sz w:val="28"/>
          <w:szCs w:val="28"/>
          <w:lang w:val="uk-UA"/>
        </w:rPr>
        <w:t>№03-13/1932</w:t>
      </w:r>
      <w:r w:rsidRPr="00E30051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про встановлення права сервітут</w:t>
      </w:r>
      <w:r w:rsidR="005B4B21">
        <w:rPr>
          <w:sz w:val="28"/>
          <w:szCs w:val="28"/>
          <w:lang w:val="uk-UA"/>
        </w:rPr>
        <w:t xml:space="preserve"> </w:t>
      </w:r>
      <w:r w:rsidR="00B13049">
        <w:rPr>
          <w:sz w:val="28"/>
          <w:szCs w:val="28"/>
          <w:lang w:val="uk-UA"/>
        </w:rPr>
        <w:t>на частину земельної ділянки</w:t>
      </w:r>
      <w:r>
        <w:rPr>
          <w:sz w:val="28"/>
          <w:szCs w:val="28"/>
          <w:lang w:val="uk-UA"/>
        </w:rPr>
        <w:t xml:space="preserve"> комунальної власності кадастровий номер </w:t>
      </w:r>
      <w:r w:rsidRPr="007D3E69">
        <w:rPr>
          <w:color w:val="333333"/>
          <w:sz w:val="28"/>
          <w:szCs w:val="28"/>
          <w:shd w:val="clear" w:color="auto" w:fill="FFFFFF"/>
          <w:lang w:val="uk-UA"/>
        </w:rPr>
        <w:t>322188600</w:t>
      </w:r>
      <w:r w:rsidR="005B4B21">
        <w:rPr>
          <w:color w:val="333333"/>
          <w:sz w:val="28"/>
          <w:szCs w:val="28"/>
          <w:shd w:val="clear" w:color="auto" w:fill="FFFFFF"/>
          <w:lang w:val="uk-UA"/>
        </w:rPr>
        <w:t>1</w:t>
      </w:r>
      <w:r w:rsidR="00AF733C">
        <w:rPr>
          <w:color w:val="333333"/>
          <w:sz w:val="28"/>
          <w:szCs w:val="28"/>
          <w:shd w:val="clear" w:color="auto" w:fill="FFFFFF"/>
          <w:lang w:val="uk-UA"/>
        </w:rPr>
        <w:t>:03</w:t>
      </w:r>
      <w:r w:rsidRPr="007D3E69">
        <w:rPr>
          <w:color w:val="333333"/>
          <w:sz w:val="28"/>
          <w:szCs w:val="28"/>
          <w:shd w:val="clear" w:color="auto" w:fill="FFFFFF"/>
          <w:lang w:val="uk-UA"/>
        </w:rPr>
        <w:t>:</w:t>
      </w:r>
      <w:r w:rsidR="00AF733C">
        <w:rPr>
          <w:color w:val="333333"/>
          <w:sz w:val="28"/>
          <w:szCs w:val="28"/>
          <w:shd w:val="clear" w:color="auto" w:fill="FFFFFF"/>
          <w:lang w:val="uk-UA"/>
        </w:rPr>
        <w:t>281</w:t>
      </w:r>
      <w:r w:rsidRPr="007D3E69">
        <w:rPr>
          <w:color w:val="333333"/>
          <w:sz w:val="28"/>
          <w:szCs w:val="28"/>
          <w:shd w:val="clear" w:color="auto" w:fill="FFFFFF"/>
          <w:lang w:val="uk-UA"/>
        </w:rPr>
        <w:t>:</w:t>
      </w:r>
      <w:r w:rsidR="00AF733C">
        <w:rPr>
          <w:color w:val="333333"/>
          <w:sz w:val="28"/>
          <w:szCs w:val="28"/>
          <w:shd w:val="clear" w:color="auto" w:fill="FFFFFF"/>
          <w:lang w:val="uk-UA"/>
        </w:rPr>
        <w:t>0166</w:t>
      </w:r>
      <w:r w:rsidR="005B4B21">
        <w:rPr>
          <w:color w:val="333333"/>
          <w:sz w:val="28"/>
          <w:szCs w:val="28"/>
          <w:shd w:val="clear" w:color="auto" w:fill="FFFFFF"/>
          <w:lang w:val="uk-UA"/>
        </w:rPr>
        <w:t>,</w:t>
      </w:r>
      <w:r w:rsidR="00405503">
        <w:rPr>
          <w:color w:val="333333"/>
          <w:sz w:val="28"/>
          <w:szCs w:val="28"/>
          <w:shd w:val="clear" w:color="auto" w:fill="FFFFFF"/>
          <w:lang w:val="uk-UA"/>
        </w:rPr>
        <w:t xml:space="preserve"> для прокладання та експлуатації електричних кабельних мереж 10 кВ,</w:t>
      </w:r>
      <w:r w:rsidR="005B4B21"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керуючись статтями 12, </w:t>
      </w:r>
      <w:r w:rsidRPr="00C8614D">
        <w:rPr>
          <w:sz w:val="28"/>
          <w:szCs w:val="28"/>
          <w:lang w:val="uk-UA"/>
        </w:rPr>
        <w:t>79</w:t>
      </w:r>
      <w:r w:rsidRPr="00C8614D"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, 98-102,  186 Земельного Кодексу України, статтею 26 Закону України «Про місцеве самоврядування в Україні»,  </w:t>
      </w:r>
      <w:r>
        <w:rPr>
          <w:b/>
          <w:sz w:val="28"/>
          <w:szCs w:val="28"/>
          <w:lang w:val="uk-UA"/>
        </w:rPr>
        <w:t xml:space="preserve">сільська рада </w:t>
      </w:r>
      <w:bookmarkStart w:id="0" w:name="_GoBack"/>
    </w:p>
    <w:p w:rsidR="00EE57BF" w:rsidRDefault="00EE57BF" w:rsidP="00EE57BF">
      <w:pPr>
        <w:jc w:val="center"/>
        <w:rPr>
          <w:b/>
          <w:sz w:val="28"/>
          <w:szCs w:val="28"/>
          <w:lang w:val="uk-UA"/>
        </w:rPr>
      </w:pPr>
    </w:p>
    <w:p w:rsidR="00EE57BF" w:rsidRDefault="00EE57BF" w:rsidP="00EE57B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bookmarkEnd w:id="0"/>
    <w:p w:rsidR="00EE57BF" w:rsidRDefault="00EE57BF" w:rsidP="00EE57BF">
      <w:pPr>
        <w:jc w:val="center"/>
        <w:rPr>
          <w:b/>
          <w:sz w:val="28"/>
          <w:szCs w:val="28"/>
          <w:lang w:val="uk-UA"/>
        </w:rPr>
      </w:pPr>
    </w:p>
    <w:p w:rsidR="00DE3A8B" w:rsidRDefault="00EE57BF" w:rsidP="00EE57BF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DE3A8B">
        <w:rPr>
          <w:sz w:val="28"/>
          <w:szCs w:val="28"/>
          <w:lang w:val="uk-UA"/>
        </w:rPr>
        <w:t xml:space="preserve">Встановити шляхом укладення договору про встановлення безоплатного земельного сервітуту між Петрівською сільською радою та ПРИВАТНИМ АКЦІОНЕРНИМ ТОВАРИСТВОМ «ДТЕК КИЇВСЬКІ РЕГІОНАЛЬНІ ЕЛЕКТРОМЕРЕЖІ» сервітут на частину земельної ділянки площею </w:t>
      </w:r>
      <w:r w:rsidR="00405503">
        <w:rPr>
          <w:sz w:val="28"/>
          <w:szCs w:val="28"/>
          <w:lang w:val="uk-UA"/>
        </w:rPr>
        <w:t>0,0353</w:t>
      </w:r>
      <w:r w:rsidRPr="00DE3A8B">
        <w:rPr>
          <w:sz w:val="28"/>
          <w:szCs w:val="28"/>
          <w:lang w:val="uk-UA"/>
        </w:rPr>
        <w:t xml:space="preserve"> га земельної ділянки комунальної власності кадастровий номер </w:t>
      </w:r>
      <w:r w:rsidR="00AF733C" w:rsidRPr="007D3E69">
        <w:rPr>
          <w:color w:val="333333"/>
          <w:sz w:val="28"/>
          <w:szCs w:val="28"/>
          <w:shd w:val="clear" w:color="auto" w:fill="FFFFFF"/>
          <w:lang w:val="uk-UA"/>
        </w:rPr>
        <w:t>322188600</w:t>
      </w:r>
      <w:r w:rsidR="00AF733C">
        <w:rPr>
          <w:color w:val="333333"/>
          <w:sz w:val="28"/>
          <w:szCs w:val="28"/>
          <w:shd w:val="clear" w:color="auto" w:fill="FFFFFF"/>
          <w:lang w:val="uk-UA"/>
        </w:rPr>
        <w:t>1:03</w:t>
      </w:r>
      <w:r w:rsidR="00AF733C" w:rsidRPr="007D3E69">
        <w:rPr>
          <w:color w:val="333333"/>
          <w:sz w:val="28"/>
          <w:szCs w:val="28"/>
          <w:shd w:val="clear" w:color="auto" w:fill="FFFFFF"/>
          <w:lang w:val="uk-UA"/>
        </w:rPr>
        <w:t>:</w:t>
      </w:r>
      <w:r w:rsidR="00AF733C">
        <w:rPr>
          <w:color w:val="333333"/>
          <w:sz w:val="28"/>
          <w:szCs w:val="28"/>
          <w:shd w:val="clear" w:color="auto" w:fill="FFFFFF"/>
          <w:lang w:val="uk-UA"/>
        </w:rPr>
        <w:t>281</w:t>
      </w:r>
      <w:r w:rsidR="00AF733C" w:rsidRPr="007D3E69">
        <w:rPr>
          <w:color w:val="333333"/>
          <w:sz w:val="28"/>
          <w:szCs w:val="28"/>
          <w:shd w:val="clear" w:color="auto" w:fill="FFFFFF"/>
          <w:lang w:val="uk-UA"/>
        </w:rPr>
        <w:t>:</w:t>
      </w:r>
      <w:r w:rsidR="00AF733C">
        <w:rPr>
          <w:color w:val="333333"/>
          <w:sz w:val="28"/>
          <w:szCs w:val="28"/>
          <w:shd w:val="clear" w:color="auto" w:fill="FFFFFF"/>
          <w:lang w:val="uk-UA"/>
        </w:rPr>
        <w:t>0166</w:t>
      </w:r>
      <w:r w:rsidR="00DE3A8B" w:rsidRPr="00DE3A8B">
        <w:rPr>
          <w:color w:val="333333"/>
          <w:sz w:val="28"/>
          <w:szCs w:val="28"/>
          <w:shd w:val="clear" w:color="auto" w:fill="FFFFFF"/>
          <w:lang w:val="uk-UA"/>
        </w:rPr>
        <w:t>.</w:t>
      </w:r>
      <w:r w:rsidRPr="00DE3A8B"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</w:p>
    <w:p w:rsidR="00EE57BF" w:rsidRPr="00DE3A8B" w:rsidRDefault="00EE57BF" w:rsidP="00EE57BF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DE3A8B">
        <w:rPr>
          <w:sz w:val="28"/>
          <w:szCs w:val="28"/>
          <w:lang w:val="uk-UA"/>
        </w:rPr>
        <w:t>Доручити  сільському голові Старенькому Р.М. укласти договір про встановлення безоплатн</w:t>
      </w:r>
      <w:r w:rsidR="00DE3A8B">
        <w:rPr>
          <w:sz w:val="28"/>
          <w:szCs w:val="28"/>
          <w:lang w:val="uk-UA"/>
        </w:rPr>
        <w:t>ого, безстрокового</w:t>
      </w:r>
      <w:r w:rsidRPr="00DE3A8B">
        <w:rPr>
          <w:sz w:val="28"/>
          <w:szCs w:val="28"/>
          <w:lang w:val="uk-UA"/>
        </w:rPr>
        <w:t xml:space="preserve"> земельн</w:t>
      </w:r>
      <w:r w:rsidR="00DE3A8B">
        <w:rPr>
          <w:sz w:val="28"/>
          <w:szCs w:val="28"/>
          <w:lang w:val="uk-UA"/>
        </w:rPr>
        <w:t>ого</w:t>
      </w:r>
      <w:r w:rsidRPr="00DE3A8B">
        <w:rPr>
          <w:sz w:val="28"/>
          <w:szCs w:val="28"/>
          <w:lang w:val="uk-UA"/>
        </w:rPr>
        <w:t xml:space="preserve"> сервітут</w:t>
      </w:r>
      <w:r w:rsidR="00DE3A8B">
        <w:rPr>
          <w:sz w:val="28"/>
          <w:szCs w:val="28"/>
          <w:lang w:val="uk-UA"/>
        </w:rPr>
        <w:t>у</w:t>
      </w:r>
      <w:r w:rsidRPr="00DE3A8B">
        <w:rPr>
          <w:sz w:val="28"/>
          <w:szCs w:val="28"/>
          <w:lang w:val="uk-UA"/>
        </w:rPr>
        <w:t xml:space="preserve"> на земельн</w:t>
      </w:r>
      <w:r w:rsidR="000E54B4">
        <w:rPr>
          <w:sz w:val="28"/>
          <w:szCs w:val="28"/>
          <w:lang w:val="uk-UA"/>
        </w:rPr>
        <w:t>у</w:t>
      </w:r>
      <w:r w:rsidRPr="00DE3A8B">
        <w:rPr>
          <w:sz w:val="28"/>
          <w:szCs w:val="28"/>
          <w:lang w:val="uk-UA"/>
        </w:rPr>
        <w:t xml:space="preserve"> ділянк</w:t>
      </w:r>
      <w:r w:rsidR="000E54B4">
        <w:rPr>
          <w:sz w:val="28"/>
          <w:szCs w:val="28"/>
          <w:lang w:val="uk-UA"/>
        </w:rPr>
        <w:t>у</w:t>
      </w:r>
      <w:r w:rsidRPr="00DE3A8B">
        <w:rPr>
          <w:sz w:val="28"/>
          <w:szCs w:val="28"/>
          <w:lang w:val="uk-UA"/>
        </w:rPr>
        <w:t xml:space="preserve"> зазначен</w:t>
      </w:r>
      <w:r w:rsidR="000E54B4">
        <w:rPr>
          <w:sz w:val="28"/>
          <w:szCs w:val="28"/>
          <w:lang w:val="uk-UA"/>
        </w:rPr>
        <w:t>у</w:t>
      </w:r>
      <w:r w:rsidRPr="00DE3A8B">
        <w:rPr>
          <w:sz w:val="28"/>
          <w:szCs w:val="28"/>
          <w:lang w:val="uk-UA"/>
        </w:rPr>
        <w:t xml:space="preserve"> в пункті 1 цього рішення. </w:t>
      </w:r>
    </w:p>
    <w:p w:rsidR="00EE57BF" w:rsidRDefault="00EE57BF" w:rsidP="00EE57BF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Право сервітуту земельної ділянки зареєструвати відповідно до Закону України «Про державну реєстрацію речових прав на нерухоме майно та їх обтяжень».</w:t>
      </w:r>
    </w:p>
    <w:p w:rsidR="00EE57BF" w:rsidRDefault="00EE57BF" w:rsidP="00EE57BF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EE57BF" w:rsidRDefault="00EE57BF" w:rsidP="00EE57BF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EE57BF" w:rsidRDefault="00EE57BF" w:rsidP="00EE57BF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EE57BF" w:rsidRPr="00C948F5" w:rsidRDefault="00EE57BF" w:rsidP="00EE57BF">
      <w:pPr>
        <w:tabs>
          <w:tab w:val="left" w:pos="1134"/>
        </w:tabs>
        <w:jc w:val="both"/>
        <w:rPr>
          <w:sz w:val="28"/>
          <w:szCs w:val="28"/>
          <w:lang w:val="uk-UA"/>
        </w:rPr>
      </w:pPr>
      <w:r w:rsidRPr="007D3E69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7D3E69">
        <w:rPr>
          <w:b/>
          <w:i/>
          <w:sz w:val="28"/>
          <w:szCs w:val="28"/>
          <w:lang w:val="uk-UA"/>
        </w:rPr>
        <w:t>Радіон</w:t>
      </w:r>
      <w:proofErr w:type="spellEnd"/>
      <w:r w:rsidRPr="007D3E69">
        <w:rPr>
          <w:b/>
          <w:i/>
          <w:sz w:val="28"/>
          <w:szCs w:val="28"/>
          <w:lang w:val="uk-UA"/>
        </w:rPr>
        <w:t xml:space="preserve"> СТАРЕНЬКИЙ</w:t>
      </w:r>
    </w:p>
    <w:p w:rsidR="00F00C5F" w:rsidRDefault="00F00C5F"/>
    <w:sectPr w:rsidR="00F00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E3BFB"/>
    <w:multiLevelType w:val="hybridMultilevel"/>
    <w:tmpl w:val="F7BC8386"/>
    <w:lvl w:ilvl="0" w:tplc="599402F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1B2"/>
    <w:rsid w:val="000E54B4"/>
    <w:rsid w:val="00121D6C"/>
    <w:rsid w:val="0038154F"/>
    <w:rsid w:val="00405503"/>
    <w:rsid w:val="005B4B21"/>
    <w:rsid w:val="005E30A8"/>
    <w:rsid w:val="006C22D5"/>
    <w:rsid w:val="00773638"/>
    <w:rsid w:val="00796068"/>
    <w:rsid w:val="007D0A30"/>
    <w:rsid w:val="008701B2"/>
    <w:rsid w:val="008800F8"/>
    <w:rsid w:val="008A2A15"/>
    <w:rsid w:val="00A61CA9"/>
    <w:rsid w:val="00AF733C"/>
    <w:rsid w:val="00B13049"/>
    <w:rsid w:val="00B26AE1"/>
    <w:rsid w:val="00BB59F0"/>
    <w:rsid w:val="00DE3A8B"/>
    <w:rsid w:val="00EC3BF3"/>
    <w:rsid w:val="00EE57B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A237C"/>
  <w15:docId w15:val="{08F3CC7E-A58B-4546-8A8E-C4233F61F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57B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E57B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2021-09-29T12:25:00Z</cp:lastPrinted>
  <dcterms:created xsi:type="dcterms:W3CDTF">2021-09-13T13:43:00Z</dcterms:created>
  <dcterms:modified xsi:type="dcterms:W3CDTF">2021-09-29T12:25:00Z</dcterms:modified>
</cp:coreProperties>
</file>