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41D" w:rsidRPr="006E15A9" w:rsidRDefault="00C5741D" w:rsidP="00C5741D">
      <w:pPr>
        <w:spacing w:after="0"/>
        <w:jc w:val="center"/>
        <w:rPr>
          <w:rFonts w:ascii="Times New Roman" w:hAnsi="Times New Roman"/>
          <w:bCs/>
          <w:snapToGrid w:val="0"/>
          <w:color w:val="00FF00"/>
          <w:sz w:val="28"/>
          <w:szCs w:val="28"/>
          <w:lang w:val="uk-UA"/>
        </w:rPr>
      </w:pPr>
      <w:r>
        <w:rPr>
          <w:rFonts w:ascii="Times New Roman" w:hAnsi="Times New Roman"/>
          <w:bCs/>
          <w:snapToGrid w:val="0"/>
          <w:color w:val="00FF00"/>
          <w:sz w:val="28"/>
          <w:szCs w:val="28"/>
          <w:lang w:val="uk-UA"/>
        </w:rPr>
        <w:t xml:space="preserve">  </w:t>
      </w:r>
      <w:r w:rsidRPr="006E15A9">
        <w:rPr>
          <w:rFonts w:ascii="Times New Roman" w:hAnsi="Times New Roman"/>
          <w:bCs/>
          <w:noProof/>
          <w:snapToGrid w:val="0"/>
          <w:color w:val="00FF00"/>
          <w:sz w:val="28"/>
          <w:szCs w:val="28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41D" w:rsidRPr="006E15A9" w:rsidRDefault="00C5741D" w:rsidP="00C5741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E15A9">
        <w:rPr>
          <w:rFonts w:ascii="Times New Roman" w:hAnsi="Times New Roman"/>
          <w:b/>
          <w:sz w:val="28"/>
          <w:szCs w:val="28"/>
          <w:lang w:val="uk-UA"/>
        </w:rPr>
        <w:t>ПЕТРІВСЬКА СІЛЬСЬКА РАДА</w:t>
      </w:r>
    </w:p>
    <w:p w:rsidR="00C5741D" w:rsidRPr="006E15A9" w:rsidRDefault="00C5741D" w:rsidP="00C5741D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  <w:r w:rsidRPr="006E15A9">
        <w:rPr>
          <w:rFonts w:ascii="Times New Roman" w:hAnsi="Times New Roman"/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C5741D" w:rsidRPr="006E15A9" w:rsidRDefault="006C0C83" w:rsidP="00C5741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Сімнадцята</w:t>
      </w:r>
      <w:r w:rsidR="00C5741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C5741D" w:rsidRPr="006E15A9">
        <w:rPr>
          <w:rFonts w:ascii="Times New Roman" w:hAnsi="Times New Roman"/>
          <w:b/>
          <w:sz w:val="28"/>
          <w:szCs w:val="28"/>
          <w:lang w:val="uk-UA"/>
        </w:rPr>
        <w:t xml:space="preserve">сесія </w:t>
      </w:r>
      <w:r w:rsidR="00C5741D">
        <w:rPr>
          <w:rFonts w:ascii="Times New Roman" w:hAnsi="Times New Roman"/>
          <w:b/>
          <w:sz w:val="28"/>
          <w:szCs w:val="28"/>
          <w:lang w:val="uk-UA"/>
        </w:rPr>
        <w:t xml:space="preserve">восьмого </w:t>
      </w:r>
      <w:r w:rsidR="00C5741D" w:rsidRPr="006E15A9">
        <w:rPr>
          <w:rFonts w:ascii="Times New Roman" w:hAnsi="Times New Roman"/>
          <w:b/>
          <w:sz w:val="28"/>
          <w:szCs w:val="28"/>
          <w:lang w:val="uk-UA"/>
        </w:rPr>
        <w:t>скликання</w:t>
      </w:r>
    </w:p>
    <w:p w:rsidR="00C5741D" w:rsidRPr="008F0A4F" w:rsidRDefault="00C5741D" w:rsidP="00C5741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3"/>
        <w:gridCol w:w="985"/>
        <w:gridCol w:w="3793"/>
      </w:tblGrid>
      <w:tr w:rsidR="00C5741D" w:rsidRPr="0054226F" w:rsidTr="001546AB">
        <w:tc>
          <w:tcPr>
            <w:tcW w:w="4793" w:type="dxa"/>
          </w:tcPr>
          <w:p w:rsidR="00C5741D" w:rsidRPr="0054226F" w:rsidRDefault="00C5741D" w:rsidP="006C0C83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«</w:t>
            </w:r>
            <w:r w:rsidR="006C0C8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13</w:t>
            </w: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»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6C0C8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жовтня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21</w:t>
            </w: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8" w:type="dxa"/>
            <w:gridSpan w:val="2"/>
          </w:tcPr>
          <w:p w:rsidR="00C5741D" w:rsidRPr="0054226F" w:rsidRDefault="00A948FE" w:rsidP="006C0C83">
            <w:pPr>
              <w:tabs>
                <w:tab w:val="left" w:pos="6750"/>
              </w:tabs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</w:t>
            </w:r>
            <w:r w:rsidR="00C5741D"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</w:t>
            </w:r>
            <w:r w:rsidR="00C5741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6C0C8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704</w:t>
            </w:r>
          </w:p>
        </w:tc>
      </w:tr>
      <w:tr w:rsidR="00C5741D" w:rsidRPr="0054226F" w:rsidTr="001546AB">
        <w:tc>
          <w:tcPr>
            <w:tcW w:w="9571" w:type="dxa"/>
            <w:gridSpan w:val="3"/>
          </w:tcPr>
          <w:p w:rsidR="00C5741D" w:rsidRDefault="00C5741D" w:rsidP="001546AB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C5741D" w:rsidRPr="0054226F" w:rsidRDefault="00C5741D" w:rsidP="001546AB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C5741D" w:rsidRPr="006C0C83" w:rsidTr="00424C0C">
        <w:tc>
          <w:tcPr>
            <w:tcW w:w="5778" w:type="dxa"/>
            <w:gridSpan w:val="2"/>
          </w:tcPr>
          <w:p w:rsidR="00756D66" w:rsidRPr="00756D66" w:rsidRDefault="00756D66" w:rsidP="00756D66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Про звернення депутатів Петрівської сільської </w:t>
            </w:r>
            <w:r w:rsidRPr="00756D66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ради VIІI скликання </w:t>
            </w:r>
          </w:p>
          <w:p w:rsidR="00C5741D" w:rsidRPr="00C5741D" w:rsidRDefault="00F135ED" w:rsidP="006C0C83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</w:pPr>
            <w:r w:rsidRPr="00F135ED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 до Президента України, Кабінету Міністрів України, Верховної Ради України </w:t>
            </w:r>
            <w:r w:rsidR="006C0C83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>з приводу належного фінансового забезпечення сфери охорони здоров’я</w:t>
            </w:r>
          </w:p>
        </w:tc>
        <w:tc>
          <w:tcPr>
            <w:tcW w:w="3793" w:type="dxa"/>
          </w:tcPr>
          <w:p w:rsidR="00C5741D" w:rsidRPr="0054226F" w:rsidRDefault="00C5741D" w:rsidP="001546AB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C5741D" w:rsidRDefault="00C5741D" w:rsidP="00C5741D">
      <w:pPr>
        <w:keepNext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741D" w:rsidRDefault="00756D66" w:rsidP="003802EE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56D66">
        <w:rPr>
          <w:rFonts w:ascii="Times New Roman" w:hAnsi="Times New Roman"/>
          <w:sz w:val="28"/>
          <w:szCs w:val="28"/>
          <w:lang w:val="uk-UA"/>
        </w:rPr>
        <w:t xml:space="preserve">Відповідно до Конституції України, статті 26 Закону України «Про місцеве самоврядування в Україні», Регламенту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756D66">
        <w:rPr>
          <w:rFonts w:ascii="Times New Roman" w:hAnsi="Times New Roman"/>
          <w:sz w:val="28"/>
          <w:szCs w:val="28"/>
          <w:lang w:val="uk-UA"/>
        </w:rPr>
        <w:t xml:space="preserve"> ради VIІI скликання, з метою </w:t>
      </w:r>
      <w:r w:rsidR="006C0C83">
        <w:rPr>
          <w:rFonts w:ascii="Times New Roman" w:hAnsi="Times New Roman"/>
          <w:sz w:val="28"/>
          <w:szCs w:val="28"/>
          <w:lang w:val="uk-UA"/>
        </w:rPr>
        <w:t xml:space="preserve">недопущення посягань на національну безпеку України, </w:t>
      </w:r>
      <w:r w:rsidR="00C5741D" w:rsidRPr="00076F10">
        <w:rPr>
          <w:rFonts w:ascii="Times New Roman" w:hAnsi="Times New Roman"/>
          <w:sz w:val="28"/>
          <w:szCs w:val="28"/>
          <w:lang w:val="uk-UA"/>
        </w:rPr>
        <w:t>сільська рада</w:t>
      </w:r>
    </w:p>
    <w:p w:rsidR="00756D66" w:rsidRDefault="00756D66" w:rsidP="003802EE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F6B0C" w:rsidRDefault="00C5741D" w:rsidP="00F135ED">
      <w:pPr>
        <w:spacing w:after="0"/>
        <w:jc w:val="center"/>
        <w:rPr>
          <w:rFonts w:ascii="Times New Roman" w:hAnsi="Times New Roman"/>
          <w:b/>
          <w:sz w:val="16"/>
          <w:szCs w:val="16"/>
          <w:lang w:val="uk-UA"/>
        </w:rPr>
      </w:pPr>
      <w:r w:rsidRPr="00CB7E48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:rsidR="00F135ED" w:rsidRPr="00F135ED" w:rsidRDefault="00F135ED" w:rsidP="00F135ED">
      <w:pPr>
        <w:spacing w:after="0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2F6B0C" w:rsidRPr="002F6B0C" w:rsidRDefault="002F6B0C" w:rsidP="002F6B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F6B0C">
        <w:rPr>
          <w:rFonts w:ascii="Times New Roman" w:hAnsi="Times New Roman"/>
          <w:sz w:val="28"/>
          <w:szCs w:val="28"/>
          <w:lang w:val="uk-UA"/>
        </w:rPr>
        <w:t xml:space="preserve">1. Підтримати звернення депутатів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2F6B0C">
        <w:rPr>
          <w:rFonts w:ascii="Times New Roman" w:hAnsi="Times New Roman"/>
          <w:sz w:val="28"/>
          <w:szCs w:val="28"/>
          <w:lang w:val="uk-UA"/>
        </w:rPr>
        <w:t xml:space="preserve"> ради VIІI скликання </w:t>
      </w:r>
      <w:r w:rsidR="00F135ED" w:rsidRPr="00F135ED">
        <w:rPr>
          <w:rFonts w:ascii="Times New Roman" w:hAnsi="Times New Roman"/>
          <w:bCs/>
          <w:sz w:val="28"/>
          <w:szCs w:val="28"/>
          <w:lang w:val="uk-UA"/>
        </w:rPr>
        <w:t xml:space="preserve">до Президента України, Кабінету Міністрів України, Верховної Ради України </w:t>
      </w:r>
      <w:r w:rsidR="006C0C83" w:rsidRPr="006C0C8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 приводу належного фінансового забезпечення сфери охорони здоров’я</w:t>
      </w:r>
      <w:r w:rsidRPr="006C0C83">
        <w:rPr>
          <w:rFonts w:ascii="Times New Roman" w:hAnsi="Times New Roman"/>
          <w:sz w:val="28"/>
          <w:szCs w:val="28"/>
          <w:lang w:val="uk-UA"/>
        </w:rPr>
        <w:t>,</w:t>
      </w:r>
      <w:r w:rsidRPr="002F6B0C">
        <w:rPr>
          <w:rFonts w:ascii="Times New Roman" w:hAnsi="Times New Roman"/>
          <w:sz w:val="28"/>
          <w:szCs w:val="28"/>
          <w:lang w:val="uk-UA"/>
        </w:rPr>
        <w:t xml:space="preserve"> що додається.</w:t>
      </w:r>
    </w:p>
    <w:p w:rsidR="002F6B0C" w:rsidRPr="002F6B0C" w:rsidRDefault="002F6B0C" w:rsidP="002F6B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F6B0C" w:rsidRDefault="002F6B0C" w:rsidP="002F6B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F6B0C">
        <w:rPr>
          <w:rFonts w:ascii="Times New Roman" w:hAnsi="Times New Roman"/>
          <w:sz w:val="28"/>
          <w:szCs w:val="28"/>
          <w:lang w:val="uk-UA"/>
        </w:rPr>
        <w:t>2. Звернення направити до Президента України, Верховної Ради України та Кабінету Міністрів України.</w:t>
      </w:r>
    </w:p>
    <w:p w:rsidR="002F6B0C" w:rsidRPr="00F135ED" w:rsidRDefault="002F6B0C" w:rsidP="002F6B0C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C5741D" w:rsidRDefault="003802EE" w:rsidP="00F135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802EE">
        <w:rPr>
          <w:rFonts w:ascii="Times New Roman" w:hAnsi="Times New Roman"/>
          <w:sz w:val="28"/>
          <w:szCs w:val="28"/>
          <w:lang w:val="uk-UA"/>
        </w:rPr>
        <w:t xml:space="preserve">3. Контроль за виконанням рішення покласти на </w:t>
      </w:r>
      <w:r w:rsidR="00E65CC0" w:rsidRPr="00E65CC0">
        <w:rPr>
          <w:rFonts w:ascii="Times New Roman" w:hAnsi="Times New Roman"/>
          <w:sz w:val="28"/>
          <w:szCs w:val="28"/>
          <w:lang w:val="uk-UA"/>
        </w:rPr>
        <w:t>постійну комісію сільської ради</w:t>
      </w:r>
      <w:r w:rsidR="00E65CC0" w:rsidRPr="00E65CC0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="00E65CC0" w:rsidRPr="00E65CC0">
        <w:rPr>
          <w:rFonts w:ascii="Times New Roman" w:hAnsi="Times New Roman"/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F135ED" w:rsidRDefault="00F135ED" w:rsidP="00506E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06E7A" w:rsidRPr="00F135ED" w:rsidRDefault="00506E7A" w:rsidP="00506E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06E7A" w:rsidRDefault="00506E7A" w:rsidP="00F135ED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Секретар сільської ради                                         Світлана КОСТЮК</w:t>
      </w:r>
    </w:p>
    <w:p w:rsidR="00506E7A" w:rsidRDefault="00506E7A" w:rsidP="00F135ED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506E7A" w:rsidRDefault="00506E7A" w:rsidP="00F135ED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506E7A" w:rsidRPr="00F135ED" w:rsidRDefault="00506E7A" w:rsidP="00F135ED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65CC0" w:rsidRPr="00E65CC0" w:rsidRDefault="00E65CC0" w:rsidP="00E65CC0">
      <w:pPr>
        <w:tabs>
          <w:tab w:val="left" w:pos="6100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E65CC0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 xml:space="preserve">                                                                ЗАТВЕРДЖЕНО</w:t>
      </w:r>
    </w:p>
    <w:p w:rsidR="00E65CC0" w:rsidRPr="00E65CC0" w:rsidRDefault="00E65CC0" w:rsidP="00E65CC0">
      <w:pPr>
        <w:tabs>
          <w:tab w:val="left" w:pos="6100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E65CC0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                                                                рішенням сільської ради</w:t>
      </w:r>
    </w:p>
    <w:p w:rsidR="00E65CC0" w:rsidRPr="00E65CC0" w:rsidRDefault="00E65CC0" w:rsidP="00E65CC0">
      <w:pPr>
        <w:tabs>
          <w:tab w:val="left" w:pos="6100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E65CC0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                                                                </w:t>
      </w:r>
      <w:r>
        <w:rPr>
          <w:rFonts w:ascii="Times New Roman" w:eastAsia="Calibri" w:hAnsi="Times New Roman"/>
          <w:b/>
          <w:sz w:val="28"/>
          <w:szCs w:val="28"/>
          <w:lang w:val="uk-UA" w:eastAsia="en-US"/>
        </w:rPr>
        <w:t>від «</w:t>
      </w:r>
      <w:r w:rsidR="006C0C83">
        <w:rPr>
          <w:rFonts w:ascii="Times New Roman" w:eastAsia="Calibri" w:hAnsi="Times New Roman"/>
          <w:b/>
          <w:sz w:val="28"/>
          <w:szCs w:val="28"/>
          <w:lang w:val="uk-UA" w:eastAsia="en-US"/>
        </w:rPr>
        <w:t>13</w:t>
      </w:r>
      <w:r w:rsidRPr="00E65CC0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» </w:t>
      </w:r>
      <w:r w:rsidR="006C0C83">
        <w:rPr>
          <w:rFonts w:ascii="Times New Roman" w:eastAsia="Calibri" w:hAnsi="Times New Roman"/>
          <w:b/>
          <w:sz w:val="28"/>
          <w:szCs w:val="28"/>
          <w:lang w:val="uk-UA" w:eastAsia="en-US"/>
        </w:rPr>
        <w:t>жовт</w:t>
      </w:r>
      <w:r w:rsidR="00F135ED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ня </w:t>
      </w:r>
      <w:r w:rsidRPr="00E65CC0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2021 </w:t>
      </w:r>
      <w:r w:rsidR="006C0C83">
        <w:rPr>
          <w:rFonts w:ascii="Times New Roman" w:eastAsia="Calibri" w:hAnsi="Times New Roman"/>
          <w:b/>
          <w:sz w:val="28"/>
          <w:szCs w:val="28"/>
          <w:lang w:val="uk-UA" w:eastAsia="en-US"/>
        </w:rPr>
        <w:t>року № 704</w:t>
      </w:r>
    </w:p>
    <w:p w:rsidR="007D5055" w:rsidRDefault="007D5055" w:rsidP="007D5055">
      <w:pPr>
        <w:spacing w:after="0" w:line="240" w:lineRule="auto"/>
        <w:ind w:left="4536"/>
        <w:rPr>
          <w:rFonts w:ascii="Times New Roman" w:hAnsi="Times New Roman"/>
          <w:b/>
          <w:sz w:val="28"/>
          <w:szCs w:val="28"/>
          <w:lang w:val="uk-UA"/>
        </w:rPr>
      </w:pPr>
    </w:p>
    <w:p w:rsidR="002F6B0C" w:rsidRPr="002F6B0C" w:rsidRDefault="002F6B0C" w:rsidP="002F6B0C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>Президенту України</w:t>
      </w:r>
    </w:p>
    <w:p w:rsidR="002F6B0C" w:rsidRPr="002F6B0C" w:rsidRDefault="002F6B0C" w:rsidP="002F6B0C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>Володимиру Зеленському</w:t>
      </w:r>
    </w:p>
    <w:p w:rsidR="002F6B0C" w:rsidRPr="002F6B0C" w:rsidRDefault="002F6B0C" w:rsidP="002F6B0C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</w:p>
    <w:p w:rsidR="002F6B0C" w:rsidRPr="002F6B0C" w:rsidRDefault="002F6B0C" w:rsidP="002F6B0C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>Верховній Раді України</w:t>
      </w:r>
    </w:p>
    <w:p w:rsidR="002F6B0C" w:rsidRPr="002F6B0C" w:rsidRDefault="002F6B0C" w:rsidP="002F6B0C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</w:p>
    <w:p w:rsidR="002F6B0C" w:rsidRPr="00994238" w:rsidRDefault="002F6B0C" w:rsidP="00994238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>Кабінету Міністрів України</w:t>
      </w:r>
    </w:p>
    <w:p w:rsidR="002F6B0C" w:rsidRPr="002F6B0C" w:rsidRDefault="002F6B0C" w:rsidP="00D03FF9">
      <w:pPr>
        <w:spacing w:after="0" w:line="240" w:lineRule="auto"/>
        <w:ind w:firstLine="540"/>
        <w:rPr>
          <w:rFonts w:ascii="Times New Roman" w:hAnsi="Times New Roman"/>
          <w:b/>
          <w:sz w:val="28"/>
          <w:szCs w:val="28"/>
          <w:lang w:val="uk-UA"/>
        </w:rPr>
      </w:pPr>
    </w:p>
    <w:p w:rsidR="002F6B0C" w:rsidRDefault="002F6B0C" w:rsidP="00D03F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>ЗВЕРНЕННЯ</w:t>
      </w:r>
    </w:p>
    <w:p w:rsidR="00994238" w:rsidRPr="002F6B0C" w:rsidRDefault="00994238" w:rsidP="00D03F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948FE" w:rsidRPr="006C0C83" w:rsidRDefault="002F6B0C" w:rsidP="00D03FF9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 xml:space="preserve">депутатів </w:t>
      </w:r>
      <w:r>
        <w:rPr>
          <w:rFonts w:ascii="Times New Roman" w:hAnsi="Times New Roman"/>
          <w:b/>
          <w:sz w:val="28"/>
          <w:szCs w:val="28"/>
          <w:lang w:val="uk-UA"/>
        </w:rPr>
        <w:t>Петрівської</w:t>
      </w:r>
      <w:r w:rsidR="00F2075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сільської</w:t>
      </w:r>
      <w:r w:rsidRPr="002F6B0C">
        <w:rPr>
          <w:rFonts w:ascii="Times New Roman" w:hAnsi="Times New Roman"/>
          <w:b/>
          <w:sz w:val="28"/>
          <w:szCs w:val="28"/>
          <w:lang w:val="uk-UA"/>
        </w:rPr>
        <w:t xml:space="preserve"> ради VIІI скликання до </w:t>
      </w:r>
      <w:r w:rsidR="00A948FE" w:rsidRPr="00A948FE">
        <w:rPr>
          <w:rFonts w:ascii="Times New Roman" w:hAnsi="Times New Roman"/>
          <w:b/>
          <w:sz w:val="28"/>
          <w:szCs w:val="28"/>
          <w:lang w:val="uk-UA"/>
        </w:rPr>
        <w:t xml:space="preserve">Президента України, Кабінету Міністрів України, Верховної Ради України </w:t>
      </w:r>
      <w:r w:rsidR="006C0C83" w:rsidRPr="006C0C83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з приводу належного фінансового забезпечення сфери охорони здоров’я</w:t>
      </w:r>
    </w:p>
    <w:p w:rsidR="002F6B0C" w:rsidRPr="002F6B0C" w:rsidRDefault="002F6B0C" w:rsidP="00D03FF9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C0C83" w:rsidRPr="006C0C83" w:rsidRDefault="00A948FE" w:rsidP="006C0C83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</w:pPr>
      <w:r w:rsidRPr="00A948FE">
        <w:rPr>
          <w:rFonts w:ascii="Times New Roman" w:eastAsia="Calibri" w:hAnsi="Times New Roman"/>
          <w:sz w:val="28"/>
          <w:szCs w:val="28"/>
          <w:lang w:val="uk-UA" w:eastAsia="en-US"/>
        </w:rPr>
        <w:t xml:space="preserve">Ми, депутати Петрівської сільської ради, </w:t>
      </w:r>
      <w:r w:rsidR="006C0C83"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звертаємося до Президента України, Верховної Ради України, Кабінету Міністрів України з вимогою  прийняття збалансованого Державного бюджету на 2022 рік в частині, що  стосується забезпечення сфери охорони здоров’я, лікувальних закладів, фінансування заробітних плат медичних працівників. </w:t>
      </w:r>
    </w:p>
    <w:p w:rsidR="006C0C83" w:rsidRPr="006C0C83" w:rsidRDefault="006C0C83" w:rsidP="006C0C83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</w:pP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В Україні склалася катастрофічна ситуація із фінансовим забезпеченням сфери охорони здоров’я.</w:t>
      </w:r>
    </w:p>
    <w:p w:rsidR="006C0C83" w:rsidRPr="006C0C83" w:rsidRDefault="006C0C83" w:rsidP="006C0C83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</w:pP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Задекларовані владою зарплати середнім медичним працівникам у розмірі  від 13,5 тис грн, а лікарям - від 20 тис грн. у </w:t>
      </w:r>
      <w:proofErr w:type="spellStart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проєкті</w:t>
      </w:r>
      <w:proofErr w:type="spellEnd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 Державного бюджету передбачені лише для 200 тис. осіб середнього медичного персоналу та 90 тис. лікарів. </w:t>
      </w:r>
    </w:p>
    <w:p w:rsidR="006C0C83" w:rsidRPr="006C0C83" w:rsidRDefault="006C0C83" w:rsidP="006C0C83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</w:pP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Однак на кінець 2020 року в системі охорони здоров’я працювало 273 526 осіб середнього медичного персоналу та 147 361 лікар-фізична особа. Тобто фактично в медичних закладах працює лікарів та осіб середнього медичного персоналу на 130 тис. більше, ніж Уряд розрахував у </w:t>
      </w:r>
      <w:proofErr w:type="spellStart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проєкті</w:t>
      </w:r>
      <w:proofErr w:type="spellEnd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 Державного бюджету на 2022 рік. </w:t>
      </w:r>
    </w:p>
    <w:p w:rsidR="006C0C83" w:rsidRPr="006C0C83" w:rsidRDefault="006C0C83" w:rsidP="006C0C83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</w:pP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Це </w:t>
      </w:r>
      <w:proofErr w:type="spellStart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означатиме</w:t>
      </w:r>
      <w:proofErr w:type="spellEnd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 неминуче скорочення 130 тисяч посад медичних працівників. Це безпрецедентно ганебне ставлення до сфери охорони здоров’я, приниження медичних працівників, особливо в умовах боротьби з пандемією. Скорочення видатків на охорону здоров’я сьогодні – це удар як по медках, так і по пацієнтах.</w:t>
      </w:r>
    </w:p>
    <w:p w:rsidR="006C0C83" w:rsidRPr="006C0C83" w:rsidRDefault="006C0C83" w:rsidP="006C0C83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</w:pP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Процес кадрових скорочень і так масштабний у медичній галузі. Вже на початок 2021 року кількість зареєстрованих безробітних у галузі охорони здоров’я становила 22,7 тис. осіб, тоді як вакансій було лише 4,3 тис. Але це ще не межа, бо заборгованість по зарплаті серед медиків з початку року критично зросла з початку року – майже в 4 рази. За даними </w:t>
      </w:r>
      <w:proofErr w:type="spellStart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Держстату</w:t>
      </w:r>
      <w:proofErr w:type="spellEnd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, станом на 1 серпня 2021 року заборгованість по зарплатах в системі охорони здоров’я та надання соціальної допомоги становила 108,5 млн.</w:t>
      </w:r>
      <w:r w:rsidR="00681392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 </w:t>
      </w: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грн.</w:t>
      </w:r>
      <w:r w:rsidRPr="006C0C83">
        <w:rPr>
          <w:rFonts w:ascii="Times New Roman" w:eastAsia="Calibri" w:hAnsi="Times New Roman"/>
          <w:bCs/>
          <w:sz w:val="28"/>
          <w:szCs w:val="28"/>
          <w:shd w:val="clear" w:color="auto" w:fill="FFFFFF"/>
          <w:lang w:val="uk-UA" w:eastAsia="en-US"/>
        </w:rPr>
        <w:t xml:space="preserve"> О</w:t>
      </w: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бсяг коштів </w:t>
      </w: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lastRenderedPageBreak/>
        <w:t>Державного бюджету України, що спрямовується на реалізацію програми медичних гарантій, повинен становити не менше 5% валового внутрішнього продукту України. </w:t>
      </w:r>
    </w:p>
    <w:p w:rsidR="006C0C83" w:rsidRPr="006C0C83" w:rsidRDefault="006C0C83" w:rsidP="006C0C83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</w:pP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Ми попереджаємо: сьогодні місцеві бюджети порожні. Вони не здатні дотувати ті сфери, які </w:t>
      </w:r>
      <w:proofErr w:type="spellStart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недофінансовуються</w:t>
      </w:r>
      <w:proofErr w:type="spellEnd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 з Державного бюджету. Місцеві бюджети не зможуть врятувати від скорочення 130 тис. посад медпрацівників. </w:t>
      </w:r>
    </w:p>
    <w:p w:rsidR="006C0C83" w:rsidRPr="006C0C83" w:rsidRDefault="006C0C83" w:rsidP="006C0C83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</w:pP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У цьому зв’язку з викладеним вище вимагаємо:</w:t>
      </w:r>
    </w:p>
    <w:p w:rsidR="006C0C83" w:rsidRPr="006C0C83" w:rsidRDefault="006C0C83" w:rsidP="006C0C83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</w:pP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негайно погасити заборгованість з виплати заробітної плати медичним працівникам;</w:t>
      </w:r>
    </w:p>
    <w:p w:rsidR="006C0C83" w:rsidRPr="006C0C83" w:rsidRDefault="006C0C83" w:rsidP="006C0C83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</w:pP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вжити невідкладних заходів для недопущення скорочення посад медичних працівників;</w:t>
      </w:r>
    </w:p>
    <w:p w:rsidR="006C0C83" w:rsidRPr="006C0C83" w:rsidRDefault="006C0C83" w:rsidP="006C0C83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</w:pPr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у </w:t>
      </w:r>
      <w:proofErr w:type="spellStart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проєкті</w:t>
      </w:r>
      <w:proofErr w:type="spellEnd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 xml:space="preserve"> Державного бюджету на 2022 рік передбачити </w:t>
      </w:r>
      <w:bookmarkStart w:id="0" w:name="_GoBack"/>
      <w:bookmarkEnd w:id="0"/>
      <w:r w:rsidRPr="006C0C83">
        <w:rPr>
          <w:rFonts w:ascii="Times New Roman" w:eastAsia="Calibri" w:hAnsi="Times New Roman"/>
          <w:sz w:val="28"/>
          <w:szCs w:val="28"/>
          <w:shd w:val="clear" w:color="auto" w:fill="FFFFFF"/>
          <w:lang w:val="uk-UA" w:eastAsia="en-US"/>
        </w:rPr>
        <w:t>фінансування сфери охорони здоров’я у повному обсязі.</w:t>
      </w:r>
    </w:p>
    <w:p w:rsidR="006C0C83" w:rsidRPr="006C0C83" w:rsidRDefault="006C0C83" w:rsidP="006C0C8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6C0C83">
        <w:rPr>
          <w:rFonts w:ascii="Times New Roman" w:eastAsia="Calibri" w:hAnsi="Times New Roman"/>
          <w:bCs/>
          <w:sz w:val="28"/>
          <w:szCs w:val="28"/>
          <w:shd w:val="clear" w:color="auto" w:fill="FFFFFF"/>
          <w:lang w:val="uk-UA" w:eastAsia="en-US"/>
        </w:rPr>
        <w:t xml:space="preserve"> </w:t>
      </w:r>
    </w:p>
    <w:p w:rsidR="00E65CC0" w:rsidRDefault="00E65CC0" w:rsidP="006C0C8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:rsidR="00681392" w:rsidRPr="00E65CC0" w:rsidRDefault="00681392" w:rsidP="006C0C8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:rsidR="00E65CC0" w:rsidRDefault="00E65CC0" w:rsidP="00E65CC0"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 xml:space="preserve">Секретар сільської ради </w:t>
      </w:r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ab/>
      </w:r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ab/>
      </w:r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ab/>
      </w:r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ab/>
      </w:r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ab/>
        <w:t>Світлана КОСТЮК</w:t>
      </w:r>
      <w:r w:rsidRPr="00E65CC0">
        <w:rPr>
          <w:rFonts w:ascii="Times New Roman" w:hAnsi="Times New Roman"/>
          <w:b/>
          <w:bCs/>
          <w:i/>
          <w:sz w:val="28"/>
          <w:lang w:eastAsia="en-US"/>
        </w:rPr>
        <w:t xml:space="preserve">        </w:t>
      </w:r>
    </w:p>
    <w:sectPr w:rsidR="00E65CC0" w:rsidSect="00506E7A">
      <w:pgSz w:w="12240" w:h="15840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3578F6"/>
    <w:multiLevelType w:val="hybridMultilevel"/>
    <w:tmpl w:val="7668DA44"/>
    <w:lvl w:ilvl="0" w:tplc="4BC09BB2">
      <w:start w:val="9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345"/>
    <w:rsid w:val="002A13BD"/>
    <w:rsid w:val="002A7C67"/>
    <w:rsid w:val="002E4345"/>
    <w:rsid w:val="002F6B0C"/>
    <w:rsid w:val="002F6B6C"/>
    <w:rsid w:val="003802EE"/>
    <w:rsid w:val="003F6238"/>
    <w:rsid w:val="00424C0C"/>
    <w:rsid w:val="00497648"/>
    <w:rsid w:val="00506E7A"/>
    <w:rsid w:val="005155D2"/>
    <w:rsid w:val="00637BAD"/>
    <w:rsid w:val="00681392"/>
    <w:rsid w:val="006C0C83"/>
    <w:rsid w:val="00745F39"/>
    <w:rsid w:val="00756D66"/>
    <w:rsid w:val="007D5055"/>
    <w:rsid w:val="008933EA"/>
    <w:rsid w:val="00994238"/>
    <w:rsid w:val="00A948FE"/>
    <w:rsid w:val="00C5741D"/>
    <w:rsid w:val="00C82DAC"/>
    <w:rsid w:val="00CD7F14"/>
    <w:rsid w:val="00D03FF9"/>
    <w:rsid w:val="00D11D47"/>
    <w:rsid w:val="00E65CC0"/>
    <w:rsid w:val="00EA7570"/>
    <w:rsid w:val="00F076CA"/>
    <w:rsid w:val="00F135ED"/>
    <w:rsid w:val="00F20753"/>
    <w:rsid w:val="00F2312A"/>
    <w:rsid w:val="00F852A6"/>
    <w:rsid w:val="00F9707A"/>
    <w:rsid w:val="00FE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ABEDE"/>
  <w15:docId w15:val="{F687B96D-1AC6-4B98-A80B-79C48BD2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41D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C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5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155D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C0975-A03E-4C54-B89E-F3F44C531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2021-10-13T14:31:00Z</cp:lastPrinted>
  <dcterms:created xsi:type="dcterms:W3CDTF">2021-09-15T08:37:00Z</dcterms:created>
  <dcterms:modified xsi:type="dcterms:W3CDTF">2021-10-13T14:37:00Z</dcterms:modified>
</cp:coreProperties>
</file>