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75EE" w:rsidRPr="00235552" w:rsidRDefault="001775EE" w:rsidP="001775EE">
      <w:pPr>
        <w:spacing w:after="0" w:line="240" w:lineRule="auto"/>
        <w:jc w:val="center"/>
        <w:rPr>
          <w:rFonts w:ascii="Times New Roman" w:hAnsi="Times New Roman" w:cs="Times New Roman"/>
          <w:snapToGrid w:val="0"/>
          <w:color w:val="00FF00"/>
          <w:sz w:val="28"/>
          <w:szCs w:val="28"/>
        </w:rPr>
      </w:pPr>
      <w:r w:rsidRPr="00235552">
        <w:rPr>
          <w:rFonts w:ascii="Times New Roman" w:hAnsi="Times New Roman" w:cs="Times New Roman"/>
          <w:sz w:val="28"/>
          <w:szCs w:val="28"/>
        </w:rPr>
        <w:t xml:space="preserve">   </w:t>
      </w:r>
      <w:r w:rsidRPr="00235552">
        <w:rPr>
          <w:rFonts w:ascii="Times New Roman" w:hAnsi="Times New Roman" w:cs="Times New Roman"/>
          <w:noProof/>
          <w:color w:val="00FF00"/>
          <w:sz w:val="28"/>
          <w:szCs w:val="28"/>
          <w:lang w:eastAsia="uk-UA"/>
        </w:rPr>
        <w:drawing>
          <wp:inline distT="0" distB="0" distL="0" distR="0" wp14:anchorId="330E993A" wp14:editId="5219059C">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1775EE" w:rsidRPr="00235552" w:rsidRDefault="001775EE" w:rsidP="001775EE">
      <w:pPr>
        <w:spacing w:after="0" w:line="240" w:lineRule="auto"/>
        <w:jc w:val="center"/>
        <w:rPr>
          <w:rFonts w:ascii="Times New Roman" w:hAnsi="Times New Roman" w:cs="Times New Roman"/>
          <w:b/>
          <w:sz w:val="28"/>
          <w:szCs w:val="28"/>
        </w:rPr>
      </w:pPr>
      <w:r w:rsidRPr="00235552">
        <w:rPr>
          <w:rFonts w:ascii="Times New Roman" w:hAnsi="Times New Roman" w:cs="Times New Roman"/>
          <w:b/>
          <w:sz w:val="28"/>
          <w:szCs w:val="28"/>
        </w:rPr>
        <w:t>ПЕТРІВСЬКА СІЛЬСЬКА РАДА</w:t>
      </w:r>
    </w:p>
    <w:p w:rsidR="001775EE" w:rsidRPr="00235552" w:rsidRDefault="001775EE" w:rsidP="001775EE">
      <w:pPr>
        <w:spacing w:after="0" w:line="240" w:lineRule="auto"/>
        <w:rPr>
          <w:rFonts w:ascii="Times New Roman" w:hAnsi="Times New Roman" w:cs="Times New Roman"/>
          <w:b/>
          <w:sz w:val="28"/>
          <w:szCs w:val="28"/>
        </w:rPr>
      </w:pPr>
      <w:r w:rsidRPr="00235552">
        <w:rPr>
          <w:rFonts w:ascii="Times New Roman" w:hAnsi="Times New Roman" w:cs="Times New Roman"/>
          <w:b/>
          <w:sz w:val="28"/>
          <w:szCs w:val="28"/>
        </w:rPr>
        <w:t xml:space="preserve">                  ВИШГОРОДСЬКОГО РАЙОНУ КИЇВСЬКОЇ ОБЛАСТІ</w:t>
      </w:r>
    </w:p>
    <w:p w:rsidR="001775EE" w:rsidRPr="00235552" w:rsidRDefault="001775EE" w:rsidP="001775EE">
      <w:pPr>
        <w:spacing w:after="0" w:line="240" w:lineRule="auto"/>
        <w:jc w:val="center"/>
        <w:rPr>
          <w:rFonts w:ascii="Times New Roman" w:hAnsi="Times New Roman" w:cs="Times New Roman"/>
          <w:b/>
          <w:sz w:val="28"/>
          <w:szCs w:val="28"/>
        </w:rPr>
      </w:pPr>
      <w:r w:rsidRPr="00235552">
        <w:rPr>
          <w:rFonts w:ascii="Times New Roman" w:hAnsi="Times New Roman" w:cs="Times New Roman"/>
          <w:b/>
          <w:sz w:val="28"/>
          <w:szCs w:val="28"/>
        </w:rPr>
        <w:t xml:space="preserve">Двадцять </w:t>
      </w:r>
      <w:proofErr w:type="spellStart"/>
      <w:r w:rsidRPr="00235552">
        <w:rPr>
          <w:rFonts w:ascii="Times New Roman" w:hAnsi="Times New Roman" w:cs="Times New Roman"/>
          <w:b/>
          <w:sz w:val="28"/>
          <w:szCs w:val="28"/>
        </w:rPr>
        <w:t>дев</w:t>
      </w:r>
      <w:proofErr w:type="spellEnd"/>
      <w:r w:rsidRPr="00235552">
        <w:rPr>
          <w:rFonts w:ascii="Times New Roman" w:hAnsi="Times New Roman" w:cs="Times New Roman"/>
          <w:b/>
          <w:sz w:val="28"/>
          <w:szCs w:val="28"/>
          <w:lang w:val="ru-RU"/>
        </w:rPr>
        <w:t>’</w:t>
      </w:r>
      <w:proofErr w:type="spellStart"/>
      <w:r w:rsidRPr="00235552">
        <w:rPr>
          <w:rFonts w:ascii="Times New Roman" w:hAnsi="Times New Roman" w:cs="Times New Roman"/>
          <w:b/>
          <w:sz w:val="28"/>
          <w:szCs w:val="28"/>
        </w:rPr>
        <w:t>ята</w:t>
      </w:r>
      <w:proofErr w:type="spellEnd"/>
      <w:r w:rsidRPr="00235552">
        <w:rPr>
          <w:rFonts w:ascii="Times New Roman" w:hAnsi="Times New Roman" w:cs="Times New Roman"/>
          <w:b/>
          <w:sz w:val="28"/>
          <w:szCs w:val="28"/>
        </w:rPr>
        <w:t xml:space="preserve"> сесія восьмого скликання</w:t>
      </w:r>
    </w:p>
    <w:p w:rsidR="001775EE" w:rsidRPr="00235552" w:rsidRDefault="001775EE" w:rsidP="001775EE">
      <w:pPr>
        <w:spacing w:after="0" w:line="240" w:lineRule="auto"/>
        <w:jc w:val="center"/>
        <w:rPr>
          <w:rFonts w:ascii="Times New Roman" w:hAnsi="Times New Roman" w:cs="Times New Roman"/>
          <w:b/>
          <w:sz w:val="28"/>
          <w:szCs w:val="28"/>
        </w:rPr>
      </w:pPr>
      <w:r w:rsidRPr="00235552">
        <w:rPr>
          <w:rFonts w:ascii="Times New Roman" w:hAnsi="Times New Roman" w:cs="Times New Roman"/>
          <w:b/>
          <w:sz w:val="28"/>
          <w:szCs w:val="28"/>
        </w:rPr>
        <w:t xml:space="preserve"> </w:t>
      </w:r>
    </w:p>
    <w:tbl>
      <w:tblPr>
        <w:tblW w:w="0" w:type="auto"/>
        <w:tblLook w:val="04A0" w:firstRow="1" w:lastRow="0" w:firstColumn="1" w:lastColumn="0" w:noHBand="0" w:noVBand="1"/>
      </w:tblPr>
      <w:tblGrid>
        <w:gridCol w:w="4790"/>
        <w:gridCol w:w="4781"/>
      </w:tblGrid>
      <w:tr w:rsidR="001775EE" w:rsidRPr="00235552" w:rsidTr="00F43689">
        <w:tc>
          <w:tcPr>
            <w:tcW w:w="4790" w:type="dxa"/>
            <w:hideMark/>
          </w:tcPr>
          <w:p w:rsidR="001775EE" w:rsidRPr="00235552" w:rsidRDefault="001775EE" w:rsidP="00F43689">
            <w:pPr>
              <w:tabs>
                <w:tab w:val="left" w:pos="6750"/>
              </w:tabs>
              <w:spacing w:after="0" w:line="240" w:lineRule="auto"/>
              <w:rPr>
                <w:rFonts w:ascii="Times New Roman" w:hAnsi="Times New Roman" w:cs="Times New Roman"/>
                <w:b/>
                <w:sz w:val="28"/>
                <w:szCs w:val="28"/>
              </w:rPr>
            </w:pPr>
            <w:r w:rsidRPr="00235552">
              <w:rPr>
                <w:rFonts w:ascii="Times New Roman" w:hAnsi="Times New Roman" w:cs="Times New Roman"/>
                <w:b/>
                <w:sz w:val="28"/>
                <w:szCs w:val="28"/>
              </w:rPr>
              <w:t>«2</w:t>
            </w:r>
            <w:r w:rsidRPr="00235552">
              <w:rPr>
                <w:rFonts w:ascii="Times New Roman" w:hAnsi="Times New Roman" w:cs="Times New Roman"/>
                <w:b/>
                <w:sz w:val="28"/>
                <w:szCs w:val="28"/>
                <w:lang w:val="en-US"/>
              </w:rPr>
              <w:t>7</w:t>
            </w:r>
            <w:r w:rsidR="00FA33CA">
              <w:rPr>
                <w:rFonts w:ascii="Times New Roman" w:hAnsi="Times New Roman" w:cs="Times New Roman"/>
                <w:b/>
                <w:sz w:val="28"/>
                <w:szCs w:val="28"/>
              </w:rPr>
              <w:t xml:space="preserve">» </w:t>
            </w:r>
            <w:r w:rsidRPr="00235552">
              <w:rPr>
                <w:rFonts w:ascii="Times New Roman" w:hAnsi="Times New Roman" w:cs="Times New Roman"/>
                <w:b/>
                <w:sz w:val="28"/>
                <w:szCs w:val="28"/>
              </w:rPr>
              <w:t>жовтня 2022 року</w:t>
            </w:r>
          </w:p>
        </w:tc>
        <w:tc>
          <w:tcPr>
            <w:tcW w:w="4781" w:type="dxa"/>
            <w:hideMark/>
          </w:tcPr>
          <w:p w:rsidR="001775EE" w:rsidRPr="00235552" w:rsidRDefault="001775EE" w:rsidP="00F43689">
            <w:pPr>
              <w:tabs>
                <w:tab w:val="left" w:pos="6750"/>
              </w:tabs>
              <w:spacing w:after="0" w:line="240" w:lineRule="auto"/>
              <w:jc w:val="center"/>
              <w:rPr>
                <w:rFonts w:ascii="Times New Roman" w:hAnsi="Times New Roman" w:cs="Times New Roman"/>
                <w:b/>
                <w:sz w:val="28"/>
                <w:szCs w:val="28"/>
              </w:rPr>
            </w:pPr>
            <w:r w:rsidRPr="00235552">
              <w:rPr>
                <w:rFonts w:ascii="Times New Roman" w:hAnsi="Times New Roman" w:cs="Times New Roman"/>
                <w:b/>
                <w:sz w:val="28"/>
                <w:szCs w:val="28"/>
              </w:rPr>
              <w:t xml:space="preserve">                   </w:t>
            </w:r>
            <w:r w:rsidR="00FA33CA">
              <w:rPr>
                <w:rFonts w:ascii="Times New Roman" w:hAnsi="Times New Roman" w:cs="Times New Roman"/>
                <w:b/>
                <w:sz w:val="28"/>
                <w:szCs w:val="28"/>
              </w:rPr>
              <w:t xml:space="preserve">       </w:t>
            </w:r>
            <w:r w:rsidRPr="00235552">
              <w:rPr>
                <w:rFonts w:ascii="Times New Roman" w:hAnsi="Times New Roman" w:cs="Times New Roman"/>
                <w:b/>
                <w:sz w:val="28"/>
                <w:szCs w:val="28"/>
              </w:rPr>
              <w:t xml:space="preserve">          № </w:t>
            </w:r>
            <w:r w:rsidR="00FA33CA">
              <w:rPr>
                <w:rFonts w:ascii="Times New Roman" w:hAnsi="Times New Roman" w:cs="Times New Roman"/>
                <w:b/>
                <w:sz w:val="28"/>
                <w:szCs w:val="28"/>
              </w:rPr>
              <w:t>1241</w:t>
            </w:r>
            <w:r w:rsidRPr="00235552">
              <w:rPr>
                <w:rFonts w:ascii="Times New Roman" w:hAnsi="Times New Roman" w:cs="Times New Roman"/>
                <w:b/>
                <w:sz w:val="28"/>
                <w:szCs w:val="28"/>
              </w:rPr>
              <w:t xml:space="preserve"> </w:t>
            </w:r>
          </w:p>
        </w:tc>
      </w:tr>
      <w:tr w:rsidR="001775EE" w:rsidRPr="00235552" w:rsidTr="00F43689">
        <w:tc>
          <w:tcPr>
            <w:tcW w:w="9571" w:type="dxa"/>
            <w:gridSpan w:val="2"/>
            <w:hideMark/>
          </w:tcPr>
          <w:p w:rsidR="001775EE" w:rsidRPr="00235552" w:rsidRDefault="001775EE" w:rsidP="00F43689">
            <w:pPr>
              <w:tabs>
                <w:tab w:val="left" w:pos="6750"/>
              </w:tabs>
              <w:spacing w:after="0" w:line="240" w:lineRule="auto"/>
              <w:jc w:val="center"/>
              <w:rPr>
                <w:rFonts w:ascii="Times New Roman" w:hAnsi="Times New Roman" w:cs="Times New Roman"/>
                <w:b/>
                <w:sz w:val="28"/>
                <w:szCs w:val="28"/>
              </w:rPr>
            </w:pPr>
            <w:r w:rsidRPr="00235552">
              <w:rPr>
                <w:rFonts w:ascii="Times New Roman" w:hAnsi="Times New Roman" w:cs="Times New Roman"/>
                <w:b/>
                <w:sz w:val="28"/>
                <w:szCs w:val="28"/>
              </w:rPr>
              <w:t>РІШЕННЯ</w:t>
            </w:r>
          </w:p>
        </w:tc>
      </w:tr>
    </w:tbl>
    <w:p w:rsidR="001775EE" w:rsidRPr="00235552" w:rsidRDefault="001775EE" w:rsidP="001775EE">
      <w:pPr>
        <w:spacing w:after="0" w:line="240" w:lineRule="auto"/>
        <w:rPr>
          <w:rFonts w:ascii="Times New Roman" w:hAnsi="Times New Roman" w:cs="Times New Roman"/>
          <w:b/>
          <w:i/>
          <w:sz w:val="28"/>
          <w:szCs w:val="28"/>
        </w:rPr>
      </w:pPr>
    </w:p>
    <w:p w:rsidR="001775EE" w:rsidRPr="00235552" w:rsidRDefault="001775EE" w:rsidP="001775EE">
      <w:pPr>
        <w:spacing w:after="0" w:line="240" w:lineRule="auto"/>
        <w:rPr>
          <w:rFonts w:ascii="Times New Roman" w:hAnsi="Times New Roman" w:cs="Times New Roman"/>
          <w:b/>
          <w:i/>
          <w:sz w:val="28"/>
          <w:szCs w:val="28"/>
        </w:rPr>
      </w:pPr>
      <w:r w:rsidRPr="00235552">
        <w:rPr>
          <w:rFonts w:ascii="Times New Roman" w:hAnsi="Times New Roman" w:cs="Times New Roman"/>
          <w:b/>
          <w:i/>
          <w:sz w:val="28"/>
          <w:szCs w:val="28"/>
        </w:rPr>
        <w:t>Про затвердження проєкту землеустрою</w:t>
      </w:r>
    </w:p>
    <w:p w:rsidR="001775EE" w:rsidRPr="00235552" w:rsidRDefault="001775EE" w:rsidP="001775EE">
      <w:pPr>
        <w:spacing w:after="0" w:line="240" w:lineRule="auto"/>
        <w:jc w:val="both"/>
        <w:rPr>
          <w:rFonts w:ascii="Times New Roman" w:hAnsi="Times New Roman" w:cs="Times New Roman"/>
          <w:b/>
          <w:i/>
          <w:sz w:val="28"/>
          <w:szCs w:val="28"/>
        </w:rPr>
      </w:pPr>
      <w:r w:rsidRPr="00235552">
        <w:rPr>
          <w:rFonts w:ascii="Times New Roman" w:hAnsi="Times New Roman" w:cs="Times New Roman"/>
          <w:b/>
          <w:i/>
          <w:sz w:val="28"/>
          <w:szCs w:val="28"/>
        </w:rPr>
        <w:t>щодо відведення земельної ділянки</w:t>
      </w:r>
    </w:p>
    <w:p w:rsidR="001775EE" w:rsidRPr="00235552" w:rsidRDefault="001775EE" w:rsidP="001775EE">
      <w:pPr>
        <w:spacing w:after="0" w:line="240" w:lineRule="auto"/>
        <w:jc w:val="both"/>
        <w:rPr>
          <w:rFonts w:ascii="Times New Roman" w:hAnsi="Times New Roman" w:cs="Times New Roman"/>
          <w:b/>
          <w:i/>
          <w:sz w:val="28"/>
          <w:szCs w:val="28"/>
        </w:rPr>
      </w:pPr>
      <w:r w:rsidRPr="00235552">
        <w:rPr>
          <w:rFonts w:ascii="Times New Roman" w:hAnsi="Times New Roman" w:cs="Times New Roman"/>
          <w:b/>
          <w:i/>
          <w:sz w:val="28"/>
          <w:szCs w:val="28"/>
        </w:rPr>
        <w:t>приватної власності цільове призначення</w:t>
      </w:r>
    </w:p>
    <w:p w:rsidR="001775EE" w:rsidRPr="00235552" w:rsidRDefault="001775EE" w:rsidP="001775EE">
      <w:pPr>
        <w:spacing w:after="0" w:line="240" w:lineRule="auto"/>
        <w:jc w:val="both"/>
        <w:rPr>
          <w:rFonts w:ascii="Times New Roman" w:hAnsi="Times New Roman" w:cs="Times New Roman"/>
          <w:b/>
          <w:i/>
          <w:sz w:val="28"/>
          <w:szCs w:val="28"/>
        </w:rPr>
      </w:pPr>
      <w:r w:rsidRPr="00235552">
        <w:rPr>
          <w:rFonts w:ascii="Times New Roman" w:hAnsi="Times New Roman" w:cs="Times New Roman"/>
          <w:b/>
          <w:i/>
          <w:sz w:val="28"/>
          <w:szCs w:val="28"/>
        </w:rPr>
        <w:t xml:space="preserve">якої змінюється </w:t>
      </w:r>
    </w:p>
    <w:p w:rsidR="001775EE" w:rsidRPr="00235552" w:rsidRDefault="001775EE" w:rsidP="001775EE">
      <w:pPr>
        <w:spacing w:after="0" w:line="240" w:lineRule="auto"/>
        <w:jc w:val="both"/>
        <w:rPr>
          <w:rFonts w:ascii="Times New Roman" w:hAnsi="Times New Roman" w:cs="Times New Roman"/>
          <w:b/>
          <w:i/>
          <w:sz w:val="28"/>
          <w:szCs w:val="28"/>
        </w:rPr>
      </w:pPr>
      <w:r w:rsidRPr="00235552">
        <w:rPr>
          <w:rFonts w:ascii="Times New Roman" w:hAnsi="Times New Roman" w:cs="Times New Roman"/>
          <w:b/>
          <w:i/>
          <w:sz w:val="28"/>
          <w:szCs w:val="28"/>
        </w:rPr>
        <w:t xml:space="preserve"> </w:t>
      </w:r>
    </w:p>
    <w:p w:rsidR="001775EE" w:rsidRPr="00235552" w:rsidRDefault="001775EE" w:rsidP="001775EE">
      <w:pPr>
        <w:spacing w:after="0" w:line="240" w:lineRule="auto"/>
        <w:ind w:firstLine="708"/>
        <w:jc w:val="both"/>
        <w:rPr>
          <w:rFonts w:ascii="Times New Roman" w:hAnsi="Times New Roman" w:cs="Times New Roman"/>
          <w:sz w:val="28"/>
          <w:szCs w:val="28"/>
        </w:rPr>
      </w:pPr>
      <w:r w:rsidRPr="00235552">
        <w:rPr>
          <w:rFonts w:ascii="Times New Roman" w:hAnsi="Times New Roman" w:cs="Times New Roman"/>
          <w:sz w:val="28"/>
          <w:szCs w:val="28"/>
        </w:rPr>
        <w:t xml:space="preserve">Розглянувши заяву </w:t>
      </w:r>
      <w:r w:rsidRPr="00235552">
        <w:rPr>
          <w:rFonts w:ascii="Times New Roman" w:hAnsi="Times New Roman" w:cs="Times New Roman"/>
          <w:b/>
          <w:sz w:val="28"/>
          <w:szCs w:val="28"/>
        </w:rPr>
        <w:t xml:space="preserve">гр. </w:t>
      </w:r>
      <w:proofErr w:type="spellStart"/>
      <w:r w:rsidRPr="00235552">
        <w:rPr>
          <w:rFonts w:ascii="Times New Roman" w:hAnsi="Times New Roman" w:cs="Times New Roman"/>
          <w:b/>
          <w:sz w:val="28"/>
          <w:szCs w:val="28"/>
        </w:rPr>
        <w:t>Лушпея</w:t>
      </w:r>
      <w:proofErr w:type="spellEnd"/>
      <w:r w:rsidRPr="00235552">
        <w:rPr>
          <w:rFonts w:ascii="Times New Roman" w:hAnsi="Times New Roman" w:cs="Times New Roman"/>
          <w:b/>
          <w:sz w:val="28"/>
          <w:szCs w:val="28"/>
        </w:rPr>
        <w:t xml:space="preserve"> Станіслава Степановича</w:t>
      </w:r>
      <w:r w:rsidRPr="00235552">
        <w:rPr>
          <w:rFonts w:ascii="Times New Roman" w:hAnsi="Times New Roman" w:cs="Times New Roman"/>
          <w:sz w:val="28"/>
          <w:szCs w:val="28"/>
        </w:rPr>
        <w:t xml:space="preserve"> про затвердження проєкту землеустрою щодо відведення земельної ділянки приватної власності, цільове призначення якої змінюється із земель «для ведення особистого селянського господарства» на землі «для будівництва та обслуговування житлового будинку, господарських будівель і споруд (присадибна ділянка)», розробленого ТОВ </w:t>
      </w:r>
      <w:r w:rsidR="00402D1E" w:rsidRPr="00235552">
        <w:rPr>
          <w:rFonts w:ascii="Times New Roman" w:hAnsi="Times New Roman" w:cs="Times New Roman"/>
          <w:sz w:val="28"/>
          <w:szCs w:val="28"/>
        </w:rPr>
        <w:t xml:space="preserve">«ЛА ЗЕМГРУП», </w:t>
      </w:r>
      <w:r w:rsidRPr="00235552">
        <w:rPr>
          <w:rFonts w:ascii="Times New Roman" w:hAnsi="Times New Roman" w:cs="Times New Roman"/>
          <w:sz w:val="28"/>
          <w:szCs w:val="28"/>
        </w:rPr>
        <w:t>керуючись статтями 20, 122, 186 Земельного Кодексу України, статтею 50 Закону України «Про землеустрій», статтею 26 Закону України «Про місцеве самоврядування в Україні»,</w:t>
      </w:r>
    </w:p>
    <w:p w:rsidR="001775EE" w:rsidRPr="00235552" w:rsidRDefault="001775EE" w:rsidP="001775EE">
      <w:pPr>
        <w:spacing w:after="0" w:line="240" w:lineRule="auto"/>
        <w:jc w:val="both"/>
        <w:rPr>
          <w:rFonts w:ascii="Times New Roman" w:hAnsi="Times New Roman" w:cs="Times New Roman"/>
          <w:b/>
          <w:bCs/>
          <w:iCs/>
          <w:sz w:val="28"/>
          <w:szCs w:val="28"/>
        </w:rPr>
      </w:pPr>
      <w:r w:rsidRPr="00235552">
        <w:rPr>
          <w:rFonts w:ascii="Times New Roman" w:hAnsi="Times New Roman" w:cs="Times New Roman"/>
          <w:sz w:val="28"/>
          <w:szCs w:val="28"/>
        </w:rPr>
        <w:t xml:space="preserve"> </w:t>
      </w:r>
      <w:r w:rsidRPr="00235552">
        <w:rPr>
          <w:rFonts w:ascii="Times New Roman" w:hAnsi="Times New Roman" w:cs="Times New Roman"/>
          <w:b/>
          <w:bCs/>
          <w:i/>
          <w:iCs/>
          <w:sz w:val="28"/>
          <w:szCs w:val="28"/>
        </w:rPr>
        <w:t xml:space="preserve">сільська рада </w:t>
      </w:r>
    </w:p>
    <w:p w:rsidR="001775EE" w:rsidRPr="00235552" w:rsidRDefault="001775EE" w:rsidP="001775EE">
      <w:pPr>
        <w:spacing w:after="0" w:line="240" w:lineRule="auto"/>
        <w:jc w:val="center"/>
        <w:rPr>
          <w:rFonts w:ascii="Times New Roman" w:hAnsi="Times New Roman" w:cs="Times New Roman"/>
          <w:b/>
          <w:bCs/>
          <w:iCs/>
          <w:sz w:val="28"/>
          <w:szCs w:val="28"/>
        </w:rPr>
      </w:pPr>
      <w:r w:rsidRPr="00235552">
        <w:rPr>
          <w:rFonts w:ascii="Times New Roman" w:hAnsi="Times New Roman" w:cs="Times New Roman"/>
          <w:b/>
          <w:bCs/>
          <w:iCs/>
          <w:sz w:val="28"/>
          <w:szCs w:val="28"/>
        </w:rPr>
        <w:t>ВИРІШИЛА:</w:t>
      </w:r>
    </w:p>
    <w:p w:rsidR="001775EE" w:rsidRPr="00235552" w:rsidRDefault="001775EE" w:rsidP="001775EE">
      <w:pPr>
        <w:spacing w:before="240" w:after="0" w:line="240" w:lineRule="auto"/>
        <w:jc w:val="both"/>
        <w:rPr>
          <w:rFonts w:ascii="Times New Roman" w:hAnsi="Times New Roman" w:cs="Times New Roman"/>
          <w:sz w:val="28"/>
          <w:szCs w:val="28"/>
        </w:rPr>
      </w:pPr>
      <w:r w:rsidRPr="00235552">
        <w:rPr>
          <w:rFonts w:ascii="Times New Roman" w:hAnsi="Times New Roman" w:cs="Times New Roman"/>
          <w:sz w:val="28"/>
          <w:szCs w:val="28"/>
        </w:rPr>
        <w:t xml:space="preserve">1. Затвердити </w:t>
      </w:r>
      <w:r w:rsidRPr="00235552">
        <w:rPr>
          <w:rFonts w:ascii="Times New Roman" w:hAnsi="Times New Roman" w:cs="Times New Roman"/>
          <w:b/>
          <w:sz w:val="28"/>
          <w:szCs w:val="28"/>
        </w:rPr>
        <w:t xml:space="preserve">гр. </w:t>
      </w:r>
      <w:proofErr w:type="spellStart"/>
      <w:r w:rsidRPr="00235552">
        <w:rPr>
          <w:rFonts w:ascii="Times New Roman" w:hAnsi="Times New Roman" w:cs="Times New Roman"/>
          <w:b/>
          <w:sz w:val="28"/>
          <w:szCs w:val="28"/>
        </w:rPr>
        <w:t>Лушпей</w:t>
      </w:r>
      <w:proofErr w:type="spellEnd"/>
      <w:r w:rsidRPr="00235552">
        <w:rPr>
          <w:rFonts w:ascii="Times New Roman" w:hAnsi="Times New Roman" w:cs="Times New Roman"/>
          <w:b/>
          <w:sz w:val="28"/>
          <w:szCs w:val="28"/>
        </w:rPr>
        <w:t xml:space="preserve"> Станіславу Степановичу </w:t>
      </w:r>
      <w:proofErr w:type="spellStart"/>
      <w:r w:rsidRPr="00235552">
        <w:rPr>
          <w:rFonts w:ascii="Times New Roman" w:hAnsi="Times New Roman" w:cs="Times New Roman"/>
          <w:sz w:val="28"/>
          <w:szCs w:val="28"/>
        </w:rPr>
        <w:t>проєкт</w:t>
      </w:r>
      <w:proofErr w:type="spellEnd"/>
      <w:r w:rsidRPr="00235552">
        <w:rPr>
          <w:rFonts w:ascii="Times New Roman" w:hAnsi="Times New Roman" w:cs="Times New Roman"/>
          <w:sz w:val="28"/>
          <w:szCs w:val="28"/>
        </w:rPr>
        <w:t xml:space="preserve"> землеустрою щодо відведення земельної ділянки приватної власності цільове призначення якої змінюється із земель «для ведення особистого селянського господарства» на землі «для будівництва та обслуговування житлового будинку, господарських будівель та споруд (присадибна ділянка)» кадастровий номер 3221887801:03:1</w:t>
      </w:r>
      <w:r w:rsidR="00CA43C3" w:rsidRPr="00235552">
        <w:rPr>
          <w:rFonts w:ascii="Times New Roman" w:hAnsi="Times New Roman" w:cs="Times New Roman"/>
          <w:sz w:val="28"/>
          <w:szCs w:val="28"/>
        </w:rPr>
        <w:t>30</w:t>
      </w:r>
      <w:r w:rsidRPr="00235552">
        <w:rPr>
          <w:rFonts w:ascii="Times New Roman" w:hAnsi="Times New Roman" w:cs="Times New Roman"/>
          <w:sz w:val="28"/>
          <w:szCs w:val="28"/>
        </w:rPr>
        <w:t>:0</w:t>
      </w:r>
      <w:r w:rsidR="00CA43C3" w:rsidRPr="00235552">
        <w:rPr>
          <w:rFonts w:ascii="Times New Roman" w:hAnsi="Times New Roman" w:cs="Times New Roman"/>
          <w:sz w:val="28"/>
          <w:szCs w:val="28"/>
        </w:rPr>
        <w:t>127</w:t>
      </w:r>
      <w:r w:rsidRPr="00235552">
        <w:rPr>
          <w:rFonts w:ascii="Times New Roman" w:hAnsi="Times New Roman" w:cs="Times New Roman"/>
          <w:sz w:val="28"/>
          <w:szCs w:val="28"/>
        </w:rPr>
        <w:t xml:space="preserve"> площею 0,0</w:t>
      </w:r>
      <w:r w:rsidR="00CA43C3" w:rsidRPr="00235552">
        <w:rPr>
          <w:rFonts w:ascii="Times New Roman" w:hAnsi="Times New Roman" w:cs="Times New Roman"/>
          <w:sz w:val="28"/>
          <w:szCs w:val="28"/>
        </w:rPr>
        <w:t>87</w:t>
      </w:r>
      <w:r w:rsidRPr="00235552">
        <w:rPr>
          <w:rFonts w:ascii="Times New Roman" w:hAnsi="Times New Roman" w:cs="Times New Roman"/>
          <w:sz w:val="28"/>
          <w:szCs w:val="28"/>
        </w:rPr>
        <w:t>8 га, яка розташована в селі Старі Петрівці Вишгородського району Київської області.</w:t>
      </w:r>
    </w:p>
    <w:p w:rsidR="001775EE" w:rsidRPr="00235552" w:rsidRDefault="001775EE" w:rsidP="001775EE">
      <w:pPr>
        <w:spacing w:before="240" w:after="0" w:line="240" w:lineRule="auto"/>
        <w:jc w:val="both"/>
        <w:rPr>
          <w:rFonts w:ascii="Times New Roman" w:hAnsi="Times New Roman" w:cs="Times New Roman"/>
          <w:sz w:val="28"/>
          <w:szCs w:val="28"/>
        </w:rPr>
      </w:pPr>
      <w:r w:rsidRPr="00235552">
        <w:rPr>
          <w:rStyle w:val="panel-body1"/>
          <w:rFonts w:ascii="Times New Roman" w:hAnsi="Times New Roman" w:cs="Times New Roman"/>
          <w:bCs/>
          <w:i/>
          <w:iCs/>
          <w:sz w:val="28"/>
          <w:szCs w:val="28"/>
        </w:rPr>
        <w:t xml:space="preserve"> </w:t>
      </w:r>
      <w:r w:rsidRPr="00235552">
        <w:rPr>
          <w:rFonts w:ascii="Times New Roman" w:hAnsi="Times New Roman" w:cs="Times New Roman"/>
          <w:sz w:val="28"/>
          <w:szCs w:val="28"/>
        </w:rPr>
        <w:t xml:space="preserve">2. Змінити цільове призначення земельної ділянки, зазначеної в пункті 1 </w:t>
      </w:r>
      <w:bookmarkStart w:id="0" w:name="_GoBack"/>
      <w:bookmarkEnd w:id="0"/>
      <w:r w:rsidRPr="00235552">
        <w:rPr>
          <w:rFonts w:ascii="Times New Roman" w:hAnsi="Times New Roman" w:cs="Times New Roman"/>
          <w:sz w:val="28"/>
          <w:szCs w:val="28"/>
        </w:rPr>
        <w:t xml:space="preserve">цього рішення. </w:t>
      </w:r>
    </w:p>
    <w:p w:rsidR="001775EE" w:rsidRPr="00235552" w:rsidRDefault="001775EE" w:rsidP="001775EE">
      <w:pPr>
        <w:spacing w:before="240" w:after="0" w:line="240" w:lineRule="auto"/>
        <w:jc w:val="both"/>
        <w:rPr>
          <w:rFonts w:ascii="Times New Roman" w:hAnsi="Times New Roman" w:cs="Times New Roman"/>
          <w:sz w:val="28"/>
          <w:szCs w:val="28"/>
        </w:rPr>
      </w:pPr>
      <w:r w:rsidRPr="00235552">
        <w:rPr>
          <w:rFonts w:ascii="Times New Roman" w:hAnsi="Times New Roman" w:cs="Times New Roman"/>
          <w:sz w:val="28"/>
          <w:szCs w:val="28"/>
        </w:rPr>
        <w:t>3.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w:t>
      </w:r>
    </w:p>
    <w:p w:rsidR="001775EE" w:rsidRPr="00235552" w:rsidRDefault="001775EE" w:rsidP="001775EE">
      <w:pPr>
        <w:spacing w:after="0" w:line="240" w:lineRule="auto"/>
        <w:rPr>
          <w:rStyle w:val="panel-body1"/>
          <w:rFonts w:ascii="Times New Roman" w:hAnsi="Times New Roman" w:cs="Times New Roman"/>
          <w:b/>
          <w:bCs/>
          <w:iCs/>
          <w:sz w:val="28"/>
          <w:szCs w:val="28"/>
        </w:rPr>
      </w:pPr>
    </w:p>
    <w:p w:rsidR="001775EE" w:rsidRPr="00235552" w:rsidRDefault="001775EE" w:rsidP="001775EE">
      <w:pPr>
        <w:spacing w:after="0" w:line="240" w:lineRule="auto"/>
        <w:rPr>
          <w:rStyle w:val="panel-body1"/>
          <w:rFonts w:ascii="Times New Roman" w:hAnsi="Times New Roman" w:cs="Times New Roman"/>
          <w:b/>
          <w:bCs/>
          <w:iCs/>
          <w:sz w:val="28"/>
          <w:szCs w:val="28"/>
        </w:rPr>
      </w:pPr>
    </w:p>
    <w:p w:rsidR="00F00C5F" w:rsidRPr="00FA33CA" w:rsidRDefault="00FA33CA" w:rsidP="00235552">
      <w:pPr>
        <w:jc w:val="both"/>
        <w:rPr>
          <w:i/>
          <w:sz w:val="28"/>
          <w:szCs w:val="28"/>
        </w:rPr>
      </w:pPr>
      <w:r w:rsidRPr="00FA33CA">
        <w:rPr>
          <w:rStyle w:val="panel-body1"/>
          <w:rFonts w:ascii="Times New Roman" w:hAnsi="Times New Roman" w:cs="Times New Roman"/>
          <w:b/>
          <w:bCs/>
          <w:i/>
          <w:iCs/>
          <w:sz w:val="28"/>
          <w:szCs w:val="28"/>
        </w:rPr>
        <w:t>Секретар сільської ради                                     Світлана КОСТЮК</w:t>
      </w:r>
    </w:p>
    <w:sectPr w:rsidR="00F00C5F" w:rsidRPr="00FA33CA" w:rsidSect="0023555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1D1F"/>
    <w:rsid w:val="00031D1F"/>
    <w:rsid w:val="00121D6C"/>
    <w:rsid w:val="001775EE"/>
    <w:rsid w:val="00235552"/>
    <w:rsid w:val="0038154F"/>
    <w:rsid w:val="00402D1E"/>
    <w:rsid w:val="005E30A8"/>
    <w:rsid w:val="00773638"/>
    <w:rsid w:val="008800F8"/>
    <w:rsid w:val="008A2A15"/>
    <w:rsid w:val="00B26AE1"/>
    <w:rsid w:val="00CA43C3"/>
    <w:rsid w:val="00F00C5F"/>
    <w:rsid w:val="00FA33C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775E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panel-body1">
    <w:name w:val="panel-body1"/>
    <w:rsid w:val="001775EE"/>
    <w:rPr>
      <w:rFonts w:ascii="Arial" w:hAnsi="Arial" w:cs="Arial" w:hint="default"/>
      <w:sz w:val="16"/>
      <w:szCs w:val="16"/>
    </w:rPr>
  </w:style>
  <w:style w:type="paragraph" w:styleId="a3">
    <w:name w:val="Balloon Text"/>
    <w:basedOn w:val="a"/>
    <w:link w:val="a4"/>
    <w:uiPriority w:val="99"/>
    <w:semiHidden/>
    <w:unhideWhenUsed/>
    <w:rsid w:val="001775EE"/>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1775E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775E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panel-body1">
    <w:name w:val="panel-body1"/>
    <w:rsid w:val="001775EE"/>
    <w:rPr>
      <w:rFonts w:ascii="Arial" w:hAnsi="Arial" w:cs="Arial" w:hint="default"/>
      <w:sz w:val="16"/>
      <w:szCs w:val="16"/>
    </w:rPr>
  </w:style>
  <w:style w:type="paragraph" w:styleId="a3">
    <w:name w:val="Balloon Text"/>
    <w:basedOn w:val="a"/>
    <w:link w:val="a4"/>
    <w:uiPriority w:val="99"/>
    <w:semiHidden/>
    <w:unhideWhenUsed/>
    <w:rsid w:val="001775EE"/>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1775E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1095</Words>
  <Characters>625</Characters>
  <Application>Microsoft Office Word</Application>
  <DocSecurity>0</DocSecurity>
  <Lines>5</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Варченко</dc:creator>
  <cp:keywords/>
  <dc:description/>
  <cp:lastModifiedBy>Користувач</cp:lastModifiedBy>
  <cp:revision>5</cp:revision>
  <cp:lastPrinted>2022-10-31T10:45:00Z</cp:lastPrinted>
  <dcterms:created xsi:type="dcterms:W3CDTF">2022-10-19T06:59:00Z</dcterms:created>
  <dcterms:modified xsi:type="dcterms:W3CDTF">2022-10-31T10:46:00Z</dcterms:modified>
</cp:coreProperties>
</file>